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B1" w:rsidRDefault="002F23FD" w:rsidP="00854B1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CD8">
        <w:rPr>
          <w:rFonts w:ascii="Times New Roman" w:hAnsi="Times New Roman" w:cs="Times New Roman"/>
          <w:b/>
          <w:sz w:val="24"/>
          <w:szCs w:val="24"/>
        </w:rPr>
        <w:t>İZMİR INSTITUTE OF TECHNOLOGY</w:t>
      </w:r>
    </w:p>
    <w:p w:rsidR="00053FB1" w:rsidRDefault="003534D3" w:rsidP="00854B1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OF</w:t>
      </w:r>
      <w:r w:rsidR="002F23FD" w:rsidRPr="001B6CD8">
        <w:rPr>
          <w:rFonts w:ascii="Times New Roman" w:hAnsi="Times New Roman" w:cs="Times New Roman"/>
          <w:b/>
          <w:sz w:val="24"/>
          <w:szCs w:val="24"/>
        </w:rPr>
        <w:t xml:space="preserve"> ENGINEERING</w:t>
      </w:r>
    </w:p>
    <w:p w:rsidR="002F23FD" w:rsidRPr="001B6CD8" w:rsidRDefault="003534D3" w:rsidP="00854B17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CIVIL ENGINEERING DEPARTMENT</w:t>
      </w:r>
    </w:p>
    <w:p w:rsidR="002F23FD" w:rsidRPr="00323280" w:rsidRDefault="002F23FD" w:rsidP="003534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280">
        <w:rPr>
          <w:rFonts w:ascii="Times New Roman" w:hAnsi="Times New Roman" w:cs="Times New Roman"/>
          <w:b/>
          <w:sz w:val="24"/>
          <w:szCs w:val="24"/>
          <w:u w:val="single"/>
        </w:rPr>
        <w:t xml:space="preserve">GUIDELINES FOR </w:t>
      </w:r>
      <w:r w:rsidR="00421E2E">
        <w:rPr>
          <w:rFonts w:ascii="Times New Roman" w:hAnsi="Times New Roman" w:cs="Times New Roman"/>
          <w:b/>
          <w:sz w:val="24"/>
          <w:szCs w:val="24"/>
          <w:u w:val="single"/>
        </w:rPr>
        <w:t>SUMMER PRACTICE</w:t>
      </w:r>
      <w:r w:rsidRPr="00323280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REPORTS</w:t>
      </w:r>
    </w:p>
    <w:p w:rsidR="00323280" w:rsidRDefault="001B6CD8" w:rsidP="0035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D8">
        <w:rPr>
          <w:rFonts w:ascii="Times New Roman" w:hAnsi="Times New Roman" w:cs="Times New Roman"/>
          <w:sz w:val="24"/>
          <w:szCs w:val="24"/>
        </w:rPr>
        <w:t xml:space="preserve">Below are some guidelines describing what sections are expected and what each section should include in a </w:t>
      </w:r>
      <w:r w:rsidR="00421E2E">
        <w:rPr>
          <w:rFonts w:ascii="Times New Roman" w:hAnsi="Times New Roman" w:cs="Times New Roman"/>
          <w:sz w:val="24"/>
          <w:szCs w:val="24"/>
        </w:rPr>
        <w:t>summer practice</w:t>
      </w:r>
      <w:r w:rsidR="00421E2E" w:rsidRPr="001B6CD8">
        <w:rPr>
          <w:rFonts w:ascii="Times New Roman" w:hAnsi="Times New Roman" w:cs="Times New Roman"/>
          <w:sz w:val="24"/>
          <w:szCs w:val="24"/>
        </w:rPr>
        <w:t xml:space="preserve"> report</w:t>
      </w:r>
      <w:r w:rsidRPr="001B6CD8">
        <w:rPr>
          <w:rFonts w:ascii="Times New Roman" w:hAnsi="Times New Roman" w:cs="Times New Roman"/>
          <w:sz w:val="24"/>
          <w:szCs w:val="24"/>
        </w:rPr>
        <w:t>.</w:t>
      </w:r>
      <w:r w:rsidR="003534D3">
        <w:rPr>
          <w:rFonts w:ascii="Times New Roman" w:hAnsi="Times New Roman" w:cs="Times New Roman"/>
          <w:sz w:val="24"/>
          <w:szCs w:val="24"/>
        </w:rPr>
        <w:t xml:space="preserve"> The format of the </w:t>
      </w:r>
      <w:r w:rsidR="00C9505F">
        <w:rPr>
          <w:rFonts w:ascii="Times New Roman" w:hAnsi="Times New Roman" w:cs="Times New Roman"/>
          <w:sz w:val="24"/>
          <w:szCs w:val="24"/>
        </w:rPr>
        <w:t>summer practice</w:t>
      </w:r>
      <w:r w:rsidR="003534D3">
        <w:rPr>
          <w:rFonts w:ascii="Times New Roman" w:hAnsi="Times New Roman" w:cs="Times New Roman"/>
          <w:sz w:val="24"/>
          <w:szCs w:val="24"/>
        </w:rPr>
        <w:t xml:space="preserve"> report is given at Appendix A.</w:t>
      </w:r>
      <w:r w:rsidR="006E6442">
        <w:rPr>
          <w:rFonts w:ascii="Times New Roman" w:hAnsi="Times New Roman" w:cs="Times New Roman"/>
          <w:sz w:val="24"/>
          <w:szCs w:val="24"/>
        </w:rPr>
        <w:t xml:space="preserve"> Follow this formatting the guideline and be consistent throughout your report. </w:t>
      </w:r>
    </w:p>
    <w:p w:rsidR="00323280" w:rsidRDefault="00323280" w:rsidP="001B6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3FD" w:rsidRDefault="003534D3" w:rsidP="003534D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4D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4D3">
        <w:rPr>
          <w:rFonts w:ascii="Times New Roman" w:hAnsi="Times New Roman" w:cs="Times New Roman"/>
          <w:b/>
          <w:sz w:val="24"/>
          <w:szCs w:val="24"/>
        </w:rPr>
        <w:t>Cover page</w:t>
      </w:r>
      <w:r w:rsidR="001B6CD8" w:rsidRPr="003534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4D3" w:rsidRDefault="003534D3" w:rsidP="00A63F8B">
      <w:pPr>
        <w:pStyle w:val="Default"/>
        <w:jc w:val="both"/>
        <w:rPr>
          <w:rFonts w:ascii="Times New Roman" w:hAnsi="Times New Roman" w:cs="Times New Roman"/>
        </w:rPr>
      </w:pPr>
      <w:r w:rsidRPr="003534D3">
        <w:rPr>
          <w:rFonts w:ascii="Times New Roman" w:hAnsi="Times New Roman" w:cs="Times New Roman"/>
        </w:rPr>
        <w:t xml:space="preserve">Write </w:t>
      </w:r>
      <w:r w:rsidRPr="003534D3">
        <w:rPr>
          <w:rFonts w:ascii="Times New Roman" w:hAnsi="Times New Roman" w:cs="Times New Roman"/>
          <w:bCs/>
        </w:rPr>
        <w:t xml:space="preserve">the course code </w:t>
      </w:r>
      <w:r w:rsidRPr="003534D3">
        <w:rPr>
          <w:rFonts w:ascii="Times New Roman" w:hAnsi="Times New Roman" w:cs="Times New Roman"/>
        </w:rPr>
        <w:t>(</w:t>
      </w:r>
      <w:r w:rsidRPr="003534D3">
        <w:rPr>
          <w:rFonts w:ascii="Times New Roman" w:hAnsi="Times New Roman" w:cs="Times New Roman"/>
          <w:bCs/>
        </w:rPr>
        <w:t>CE 300/ 400</w:t>
      </w:r>
      <w:r w:rsidRPr="003534D3">
        <w:rPr>
          <w:rFonts w:ascii="Times New Roman" w:hAnsi="Times New Roman" w:cs="Times New Roman"/>
        </w:rPr>
        <w:t xml:space="preserve">); your </w:t>
      </w:r>
      <w:r w:rsidRPr="003534D3">
        <w:rPr>
          <w:rFonts w:ascii="Times New Roman" w:hAnsi="Times New Roman" w:cs="Times New Roman"/>
          <w:bCs/>
        </w:rPr>
        <w:t xml:space="preserve">Name, Surname, Student No, </w:t>
      </w:r>
      <w:r>
        <w:rPr>
          <w:rFonts w:ascii="Times New Roman" w:hAnsi="Times New Roman" w:cs="Times New Roman"/>
        </w:rPr>
        <w:t xml:space="preserve">Name of </w:t>
      </w:r>
      <w:r w:rsidR="00262D63">
        <w:rPr>
          <w:rFonts w:ascii="Times New Roman" w:hAnsi="Times New Roman" w:cs="Times New Roman"/>
        </w:rPr>
        <w:t>the Company or Organization</w:t>
      </w:r>
      <w:r>
        <w:rPr>
          <w:rFonts w:ascii="Times New Roman" w:hAnsi="Times New Roman" w:cs="Times New Roman"/>
        </w:rPr>
        <w:t xml:space="preserve">, </w:t>
      </w:r>
      <w:r w:rsidRPr="003534D3">
        <w:rPr>
          <w:rFonts w:ascii="Times New Roman" w:hAnsi="Times New Roman" w:cs="Times New Roman"/>
          <w:bCs/>
        </w:rPr>
        <w:t xml:space="preserve">Date of Completion of Report </w:t>
      </w:r>
      <w:r w:rsidRPr="003534D3">
        <w:rPr>
          <w:rFonts w:ascii="Times New Roman" w:hAnsi="Times New Roman" w:cs="Times New Roman"/>
        </w:rPr>
        <w:t>(</w:t>
      </w:r>
      <w:r w:rsidRPr="003534D3">
        <w:rPr>
          <w:rFonts w:ascii="Times New Roman" w:hAnsi="Times New Roman" w:cs="Times New Roman"/>
          <w:bCs/>
        </w:rPr>
        <w:t>month, year</w:t>
      </w:r>
      <w:r w:rsidRPr="003534D3">
        <w:rPr>
          <w:rFonts w:ascii="Times New Roman" w:hAnsi="Times New Roman" w:cs="Times New Roman"/>
        </w:rPr>
        <w:t xml:space="preserve">), </w:t>
      </w:r>
      <w:r w:rsidRPr="003534D3">
        <w:rPr>
          <w:rFonts w:ascii="Times New Roman" w:hAnsi="Times New Roman" w:cs="Times New Roman"/>
          <w:bCs/>
        </w:rPr>
        <w:t xml:space="preserve">Dates of Summer </w:t>
      </w:r>
      <w:r w:rsidR="00A52140">
        <w:rPr>
          <w:rFonts w:ascii="Times New Roman" w:hAnsi="Times New Roman" w:cs="Times New Roman"/>
          <w:bCs/>
        </w:rPr>
        <w:t>Internship</w:t>
      </w:r>
      <w:r>
        <w:rPr>
          <w:rFonts w:ascii="Times New Roman" w:hAnsi="Times New Roman" w:cs="Times New Roman"/>
        </w:rPr>
        <w:t xml:space="preserve"> according to Appendix A.</w:t>
      </w:r>
    </w:p>
    <w:p w:rsidR="003534D3" w:rsidRDefault="003534D3" w:rsidP="003534D3">
      <w:pPr>
        <w:pStyle w:val="Default"/>
        <w:rPr>
          <w:rFonts w:ascii="Times New Roman" w:hAnsi="Times New Roman" w:cs="Times New Roman"/>
        </w:rPr>
      </w:pPr>
    </w:p>
    <w:p w:rsidR="00262D63" w:rsidRDefault="00262D63" w:rsidP="00262D6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534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Preface</w:t>
      </w:r>
      <w:r w:rsidRPr="003534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F8B" w:rsidRDefault="00262D63" w:rsidP="00A63F8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the following information about the organization where you have done</w:t>
      </w:r>
      <w:r w:rsidR="00A63F8B">
        <w:rPr>
          <w:rFonts w:ascii="Times New Roman" w:hAnsi="Times New Roman" w:cs="Times New Roman"/>
        </w:rPr>
        <w:t xml:space="preserve"> your internship:</w:t>
      </w:r>
    </w:p>
    <w:p w:rsidR="00A63F8B" w:rsidRDefault="00A63F8B" w:rsidP="00A63F8B">
      <w:pPr>
        <w:pStyle w:val="Default"/>
        <w:jc w:val="both"/>
        <w:rPr>
          <w:rFonts w:ascii="Times New Roman" w:hAnsi="Times New Roman" w:cs="Times New Roman"/>
        </w:rPr>
      </w:pPr>
    </w:p>
    <w:p w:rsidR="00262D63" w:rsidRDefault="00A63F8B" w:rsidP="00A63F8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Name, location and contact adresses</w:t>
      </w:r>
    </w:p>
    <w:p w:rsidR="00A63F8B" w:rsidRDefault="00A63F8B" w:rsidP="00A63F8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 history of structure </w:t>
      </w:r>
    </w:p>
    <w:p w:rsidR="00A63F8B" w:rsidRDefault="00A63F8B" w:rsidP="00A63F8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Organizational scheme of the company</w:t>
      </w:r>
    </w:p>
    <w:p w:rsidR="0039303C" w:rsidRDefault="001C2653" w:rsidP="00A63F8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Its i</w:t>
      </w:r>
      <w:r w:rsidR="0039303C">
        <w:rPr>
          <w:rFonts w:ascii="Times New Roman" w:hAnsi="Times New Roman" w:cs="Times New Roman"/>
        </w:rPr>
        <w:t>mportance in the engineering sector</w:t>
      </w:r>
    </w:p>
    <w:p w:rsidR="00A63F8B" w:rsidRDefault="00A63F8B" w:rsidP="00A63F8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Courtesy acknowledge of any help from persons of this organization during the internship</w:t>
      </w:r>
    </w:p>
    <w:p w:rsidR="003534D3" w:rsidRPr="003534D3" w:rsidRDefault="003534D3" w:rsidP="003534D3">
      <w:pPr>
        <w:pStyle w:val="Default"/>
        <w:rPr>
          <w:rFonts w:ascii="Times New Roman" w:hAnsi="Times New Roman" w:cs="Times New Roman"/>
        </w:rPr>
      </w:pPr>
      <w:r w:rsidRPr="003534D3">
        <w:rPr>
          <w:rFonts w:ascii="Times New Roman" w:hAnsi="Times New Roman" w:cs="Times New Roman"/>
        </w:rPr>
        <w:t xml:space="preserve"> </w:t>
      </w:r>
    </w:p>
    <w:p w:rsidR="00A63F8B" w:rsidRDefault="00A63F8B" w:rsidP="00A63F8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534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3A6">
        <w:rPr>
          <w:rFonts w:ascii="Times New Roman" w:hAnsi="Times New Roman" w:cs="Times New Roman"/>
          <w:b/>
          <w:sz w:val="24"/>
          <w:szCs w:val="24"/>
        </w:rPr>
        <w:t>Table of contents</w:t>
      </w:r>
      <w:r w:rsidRPr="003534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F8B" w:rsidRDefault="007E1834" w:rsidP="00A63F8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a table of contents which gives the name and its page of chapters.</w:t>
      </w:r>
    </w:p>
    <w:p w:rsidR="007E1834" w:rsidRDefault="007E1834" w:rsidP="007E1834">
      <w:pPr>
        <w:pStyle w:val="Default"/>
        <w:rPr>
          <w:rFonts w:ascii="Times New Roman" w:hAnsi="Times New Roman" w:cs="Times New Roman"/>
        </w:rPr>
      </w:pPr>
    </w:p>
    <w:p w:rsidR="007E1834" w:rsidRDefault="007E1834" w:rsidP="007E183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534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Introduction</w:t>
      </w:r>
    </w:p>
    <w:p w:rsidR="0046491C" w:rsidRDefault="007E1834" w:rsidP="0046491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</w:t>
      </w:r>
      <w:r w:rsidR="006B3766">
        <w:rPr>
          <w:rFonts w:ascii="Times New Roman" w:hAnsi="Times New Roman" w:cs="Times New Roman"/>
        </w:rPr>
        <w:t xml:space="preserve"> the report with a brief introduction that describes what you have done </w:t>
      </w:r>
      <w:r w:rsidR="0046491C">
        <w:rPr>
          <w:rFonts w:ascii="Times New Roman" w:hAnsi="Times New Roman" w:cs="Times New Roman"/>
        </w:rPr>
        <w:t>during your internship.</w:t>
      </w:r>
      <w:r w:rsidR="00746CD6" w:rsidRPr="00746CD6">
        <w:rPr>
          <w:rFonts w:ascii="Times New Roman" w:hAnsi="Times New Roman" w:cs="Times New Roman"/>
        </w:rPr>
        <w:t xml:space="preserve"> </w:t>
      </w:r>
      <w:r w:rsidR="00746CD6">
        <w:rPr>
          <w:rFonts w:ascii="Times New Roman" w:hAnsi="Times New Roman" w:cs="Times New Roman"/>
        </w:rPr>
        <w:t>This section should not exceed one page.</w:t>
      </w:r>
      <w:r w:rsidR="0046491C" w:rsidRPr="003534D3">
        <w:rPr>
          <w:rFonts w:ascii="Times New Roman" w:hAnsi="Times New Roman" w:cs="Times New Roman"/>
        </w:rPr>
        <w:t xml:space="preserve"> </w:t>
      </w:r>
    </w:p>
    <w:p w:rsidR="0046491C" w:rsidRPr="003534D3" w:rsidRDefault="0046491C" w:rsidP="0046491C">
      <w:pPr>
        <w:pStyle w:val="Default"/>
        <w:rPr>
          <w:rFonts w:ascii="Times New Roman" w:hAnsi="Times New Roman" w:cs="Times New Roman"/>
        </w:rPr>
      </w:pPr>
    </w:p>
    <w:p w:rsidR="0046491C" w:rsidRDefault="0046491C" w:rsidP="004649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534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F82953">
        <w:rPr>
          <w:rFonts w:ascii="Times New Roman" w:hAnsi="Times New Roman" w:cs="Times New Roman"/>
          <w:b/>
          <w:sz w:val="24"/>
          <w:szCs w:val="24"/>
        </w:rPr>
        <w:t>ain text</w:t>
      </w:r>
      <w:r w:rsidR="00E373D6">
        <w:rPr>
          <w:rFonts w:ascii="Times New Roman" w:hAnsi="Times New Roman" w:cs="Times New Roman"/>
          <w:b/>
          <w:sz w:val="24"/>
          <w:szCs w:val="24"/>
        </w:rPr>
        <w:t xml:space="preserve"> (Summer Practice)</w:t>
      </w:r>
    </w:p>
    <w:p w:rsidR="00DF6386" w:rsidRDefault="00D65815" w:rsidP="00D65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t xml:space="preserve">A section in which you explain </w:t>
      </w:r>
      <w:r w:rsidR="003835CE">
        <w:rPr>
          <w:rFonts w:ascii="Times New Roman" w:hAnsi="Times New Roman" w:cs="Times New Roman"/>
          <w:sz w:val="24"/>
          <w:szCs w:val="24"/>
        </w:rPr>
        <w:t>briefly</w:t>
      </w:r>
      <w:r w:rsidRPr="0022739C">
        <w:rPr>
          <w:rFonts w:ascii="Times New Roman" w:hAnsi="Times New Roman" w:cs="Times New Roman"/>
          <w:sz w:val="24"/>
          <w:szCs w:val="24"/>
        </w:rPr>
        <w:t xml:space="preserve"> what knowledge and skills learned.</w:t>
      </w:r>
      <w:r w:rsidR="00934C72" w:rsidRPr="0022739C">
        <w:rPr>
          <w:rFonts w:ascii="Times New Roman" w:hAnsi="Times New Roman" w:cs="Times New Roman"/>
          <w:sz w:val="24"/>
          <w:szCs w:val="24"/>
        </w:rPr>
        <w:t xml:space="preserve"> What you observed, done and learned should be clearly identified.</w:t>
      </w:r>
      <w:r w:rsidR="003835CE">
        <w:rPr>
          <w:rFonts w:ascii="Times New Roman" w:hAnsi="Times New Roman" w:cs="Times New Roman"/>
          <w:sz w:val="24"/>
          <w:szCs w:val="24"/>
        </w:rPr>
        <w:t xml:space="preserve"> </w:t>
      </w:r>
      <w:r w:rsidR="00DF6386">
        <w:rPr>
          <w:rFonts w:ascii="Times New Roman" w:hAnsi="Times New Roman" w:cs="Times New Roman"/>
          <w:sz w:val="24"/>
          <w:szCs w:val="24"/>
        </w:rPr>
        <w:t xml:space="preserve">All abreviations and notations must be defined when they first appear in the text. </w:t>
      </w:r>
      <w:r w:rsidR="006E6442" w:rsidRPr="0022739C">
        <w:rPr>
          <w:rFonts w:ascii="Times New Roman" w:hAnsi="Times New Roman" w:cs="Times New Roman"/>
          <w:sz w:val="24"/>
          <w:szCs w:val="24"/>
        </w:rPr>
        <w:t>Do not include text-book information unless it is necessary.</w:t>
      </w:r>
      <w:r w:rsidR="00934C72" w:rsidRPr="0022739C">
        <w:rPr>
          <w:rFonts w:ascii="Times New Roman" w:hAnsi="Times New Roman" w:cs="Times New Roman"/>
          <w:sz w:val="24"/>
          <w:szCs w:val="24"/>
        </w:rPr>
        <w:t xml:space="preserve"> </w:t>
      </w:r>
      <w:r w:rsidR="003835CE">
        <w:rPr>
          <w:rFonts w:ascii="Times New Roman" w:hAnsi="Times New Roman" w:cs="Times New Roman"/>
          <w:sz w:val="24"/>
          <w:szCs w:val="24"/>
        </w:rPr>
        <w:t>I</w:t>
      </w:r>
      <w:r w:rsidR="00934C72" w:rsidRPr="0022739C">
        <w:rPr>
          <w:rFonts w:ascii="Times New Roman" w:hAnsi="Times New Roman" w:cs="Times New Roman"/>
          <w:sz w:val="24"/>
          <w:szCs w:val="24"/>
        </w:rPr>
        <w:t xml:space="preserve">ndicate the self-learning that you do during your internship. </w:t>
      </w:r>
      <w:r w:rsidR="0022739C" w:rsidRPr="0022739C">
        <w:rPr>
          <w:rFonts w:ascii="Times New Roman" w:hAnsi="Times New Roman" w:cs="Times New Roman"/>
          <w:sz w:val="24"/>
          <w:szCs w:val="24"/>
        </w:rPr>
        <w:t xml:space="preserve">If you </w:t>
      </w:r>
      <w:r w:rsidR="0022739C">
        <w:rPr>
          <w:rFonts w:ascii="Times New Roman" w:hAnsi="Times New Roman" w:cs="Times New Roman"/>
          <w:sz w:val="24"/>
          <w:szCs w:val="24"/>
        </w:rPr>
        <w:t>need to include from other sources</w:t>
      </w:r>
      <w:r w:rsidR="0022739C" w:rsidRPr="0022739C">
        <w:rPr>
          <w:rFonts w:ascii="Times New Roman" w:hAnsi="Times New Roman" w:cs="Times New Roman"/>
          <w:sz w:val="24"/>
          <w:szCs w:val="24"/>
        </w:rPr>
        <w:t xml:space="preserve">, cite correctly as stated in Appendix A. List references (to papers, documents, manuals, web pages, etc.) at the end of your report (after the conclusion and before the appendix) in a separate section entitled </w:t>
      </w:r>
      <w:r w:rsidR="0022739C" w:rsidRPr="0022739C">
        <w:rPr>
          <w:rFonts w:ascii="Times New Roman" w:eastAsia="TimesNewRoman,Italic" w:hAnsi="Times New Roman" w:cs="Times New Roman"/>
          <w:iCs/>
          <w:sz w:val="24"/>
          <w:szCs w:val="24"/>
        </w:rPr>
        <w:t>References</w:t>
      </w:r>
      <w:r w:rsidR="0022739C" w:rsidRPr="0022739C">
        <w:rPr>
          <w:rFonts w:ascii="Times New Roman" w:hAnsi="Times New Roman" w:cs="Times New Roman"/>
          <w:sz w:val="24"/>
          <w:szCs w:val="24"/>
        </w:rPr>
        <w:t>.  Number each figure/table, add a meaningful caption to each figure/table, and refer to the figures/tables inside the text using their figure/table numbers.</w:t>
      </w:r>
    </w:p>
    <w:p w:rsidR="00E373D6" w:rsidRPr="00D65815" w:rsidRDefault="00DF6386" w:rsidP="00D65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91C" w:rsidRDefault="0046491C" w:rsidP="004649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534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39C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46491C" w:rsidRDefault="0022739C" w:rsidP="004649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t>Have a conclusion section where you summarize the work you have done</w:t>
      </w:r>
      <w:r w:rsidR="00DF6386">
        <w:rPr>
          <w:rFonts w:ascii="Times New Roman" w:hAnsi="Times New Roman" w:cs="Times New Roman"/>
          <w:sz w:val="24"/>
          <w:szCs w:val="24"/>
        </w:rPr>
        <w:t>.</w:t>
      </w:r>
      <w:r w:rsidR="006B3766" w:rsidRPr="00227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Clearly state what you have learned, experienced and acquired.</w:t>
      </w:r>
      <w:r w:rsidR="00DF6386">
        <w:rPr>
          <w:rFonts w:ascii="Times New Roman" w:hAnsi="Times New Roman" w:cs="Times New Roman"/>
          <w:sz w:val="24"/>
          <w:szCs w:val="24"/>
        </w:rPr>
        <w:t xml:space="preserve"> This section should not exceed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386">
        <w:rPr>
          <w:rFonts w:ascii="Times New Roman" w:hAnsi="Times New Roman" w:cs="Times New Roman"/>
          <w:sz w:val="24"/>
          <w:szCs w:val="24"/>
        </w:rPr>
        <w:t>page.</w:t>
      </w:r>
    </w:p>
    <w:p w:rsidR="00DF6386" w:rsidRDefault="00DF6386" w:rsidP="00DF638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3534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Refe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rences</w:t>
      </w:r>
    </w:p>
    <w:p w:rsidR="00FC5A6F" w:rsidRDefault="0034747B" w:rsidP="00DF638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references are should be arranged in an alphabetical order of authors’ surnames.</w:t>
      </w:r>
      <w:r>
        <w:rPr>
          <w:rFonts w:ascii="Times New Roman" w:hAnsi="Times New Roman" w:cs="Times New Roman"/>
          <w:sz w:val="24"/>
          <w:szCs w:val="24"/>
        </w:rPr>
        <w:t xml:space="preserve"> Refer to following table while citing other people’s work</w:t>
      </w:r>
      <w:r w:rsidR="00FC5A6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368"/>
      </w:tblGrid>
      <w:tr w:rsidR="006E2147" w:rsidTr="00196A4D">
        <w:trPr>
          <w:trHeight w:val="286"/>
        </w:trPr>
        <w:tc>
          <w:tcPr>
            <w:tcW w:w="9288" w:type="dxa"/>
            <w:gridSpan w:val="2"/>
          </w:tcPr>
          <w:p w:rsidR="006E2147" w:rsidRDefault="006E2147" w:rsidP="006E214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 OF REFERENCE TYPES</w:t>
            </w:r>
          </w:p>
        </w:tc>
      </w:tr>
      <w:tr w:rsidR="006E2147" w:rsidTr="007F2CA5">
        <w:tc>
          <w:tcPr>
            <w:tcW w:w="5920" w:type="dxa"/>
            <w:vAlign w:val="bottom"/>
          </w:tcPr>
          <w:p w:rsidR="006E2147" w:rsidRDefault="006E2147" w:rsidP="00196A4D">
            <w:pPr>
              <w:pStyle w:val="ListParagraph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196A4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reference list</w:t>
            </w:r>
          </w:p>
        </w:tc>
        <w:tc>
          <w:tcPr>
            <w:tcW w:w="3368" w:type="dxa"/>
            <w:vAlign w:val="bottom"/>
          </w:tcPr>
          <w:p w:rsidR="006E2147" w:rsidRDefault="006E2147" w:rsidP="006E214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text citation</w:t>
            </w:r>
          </w:p>
        </w:tc>
      </w:tr>
      <w:tr w:rsidR="006E2147" w:rsidTr="007F2CA5">
        <w:tc>
          <w:tcPr>
            <w:tcW w:w="5920" w:type="dxa"/>
            <w:vAlign w:val="bottom"/>
          </w:tcPr>
          <w:p w:rsidR="006E2147" w:rsidRPr="00196A4D" w:rsidRDefault="006E2147" w:rsidP="006E214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b/>
                <w:sz w:val="18"/>
                <w:szCs w:val="18"/>
              </w:rPr>
              <w:t>Book with one author</w:t>
            </w:r>
          </w:p>
          <w:p w:rsidR="006E2147" w:rsidRPr="00196A4D" w:rsidRDefault="006E2147" w:rsidP="007F2CA5">
            <w:pPr>
              <w:autoSpaceDE w:val="0"/>
              <w:autoSpaceDN w:val="0"/>
              <w:adjustRightInd w:val="0"/>
              <w:spacing w:after="120"/>
              <w:ind w:left="754" w:hanging="39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Arora, J.S. (1989). Introduction to Optimum Design. McGraw-Hill Book Co., New York.</w:t>
            </w:r>
          </w:p>
        </w:tc>
        <w:tc>
          <w:tcPr>
            <w:tcW w:w="3368" w:type="dxa"/>
            <w:vAlign w:val="center"/>
          </w:tcPr>
          <w:p w:rsidR="006E2147" w:rsidRPr="00196A4D" w:rsidRDefault="006E2147" w:rsidP="006E214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(Arora, 1989) or</w:t>
            </w:r>
          </w:p>
          <w:p w:rsidR="006E2147" w:rsidRPr="00196A4D" w:rsidRDefault="006E2147" w:rsidP="006E214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Arora (1989) gives an example....</w:t>
            </w:r>
          </w:p>
        </w:tc>
      </w:tr>
      <w:tr w:rsidR="006E2147" w:rsidTr="007F2CA5">
        <w:tc>
          <w:tcPr>
            <w:tcW w:w="5920" w:type="dxa"/>
            <w:vAlign w:val="bottom"/>
          </w:tcPr>
          <w:p w:rsidR="006E2147" w:rsidRPr="00196A4D" w:rsidRDefault="006E2147" w:rsidP="006E214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Book with </w:t>
            </w:r>
            <w:r w:rsidRPr="00196A4D">
              <w:rPr>
                <w:rFonts w:ascii="Times New Roman" w:hAnsi="Times New Roman" w:cs="Times New Roman"/>
                <w:b/>
                <w:sz w:val="18"/>
                <w:szCs w:val="18"/>
              </w:rPr>
              <w:t>two</w:t>
            </w:r>
            <w:r w:rsidRPr="00196A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author</w:t>
            </w:r>
            <w:r w:rsidRPr="00196A4D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  <w:p w:rsidR="006E2147" w:rsidRPr="00196A4D" w:rsidRDefault="006E2147" w:rsidP="007F2CA5">
            <w:pPr>
              <w:autoSpaceDE w:val="0"/>
              <w:autoSpaceDN w:val="0"/>
              <w:adjustRightInd w:val="0"/>
              <w:spacing w:after="120"/>
              <w:ind w:left="754" w:hanging="39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Ang, A. H-S., &amp; Tang, W. (1975). Probability Concepts in Engineering Planning and Design, Volume I- Basic Principles. John Wiley &amp; Sons, New York.</w:t>
            </w:r>
          </w:p>
        </w:tc>
        <w:tc>
          <w:tcPr>
            <w:tcW w:w="3368" w:type="dxa"/>
            <w:vAlign w:val="center"/>
          </w:tcPr>
          <w:p w:rsidR="006E2147" w:rsidRPr="00196A4D" w:rsidRDefault="006E2147" w:rsidP="006E214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(Ang &amp; Tang 1975) or</w:t>
            </w:r>
          </w:p>
          <w:p w:rsidR="006E2147" w:rsidRPr="00196A4D" w:rsidRDefault="006E2147" w:rsidP="006E214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Ang and Tang (1975) said</w:t>
            </w:r>
          </w:p>
        </w:tc>
      </w:tr>
      <w:tr w:rsidR="006E2147" w:rsidTr="007F2CA5">
        <w:tc>
          <w:tcPr>
            <w:tcW w:w="5920" w:type="dxa"/>
            <w:tcBorders>
              <w:bottom w:val="single" w:sz="4" w:space="0" w:color="auto"/>
            </w:tcBorders>
            <w:vAlign w:val="bottom"/>
          </w:tcPr>
          <w:p w:rsidR="006E2147" w:rsidRPr="00196A4D" w:rsidRDefault="006E2147" w:rsidP="006E214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b/>
                <w:sz w:val="18"/>
                <w:szCs w:val="18"/>
              </w:rPr>
              <w:t>Book with t</w:t>
            </w:r>
            <w:r w:rsidRPr="00196A4D">
              <w:rPr>
                <w:rFonts w:ascii="Times New Roman" w:hAnsi="Times New Roman" w:cs="Times New Roman"/>
                <w:b/>
                <w:sz w:val="18"/>
                <w:szCs w:val="18"/>
              </w:rPr>
              <w:t>hree t</w:t>
            </w:r>
            <w:r w:rsidRPr="00196A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 </w:t>
            </w:r>
            <w:r w:rsidRPr="00196A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five </w:t>
            </w:r>
            <w:r w:rsidRPr="00196A4D">
              <w:rPr>
                <w:rFonts w:ascii="Times New Roman" w:hAnsi="Times New Roman" w:cs="Times New Roman"/>
                <w:b/>
                <w:sz w:val="18"/>
                <w:szCs w:val="18"/>
              </w:rPr>
              <w:t>authors</w:t>
            </w:r>
          </w:p>
          <w:p w:rsidR="006E2147" w:rsidRPr="00196A4D" w:rsidRDefault="006C68A9" w:rsidP="007F2CA5">
            <w:pPr>
              <w:autoSpaceDE w:val="0"/>
              <w:autoSpaceDN w:val="0"/>
              <w:adjustRightInd w:val="0"/>
              <w:spacing w:after="120"/>
              <w:ind w:left="754" w:hanging="39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Dandy, G. C., Walker, D.</w:t>
            </w: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Daniel T.</w:t>
            </w: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, &amp;</w:t>
            </w: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 xml:space="preserve"> Warner</w:t>
            </w: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 xml:space="preserve"> R. F.</w:t>
            </w: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 xml:space="preserve">(2008). </w:t>
            </w: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Planning and Design of Engineering S</w:t>
            </w: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ystems</w:t>
            </w: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Taylor &amp; Francis</w:t>
            </w: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, New York</w:t>
            </w: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vAlign w:val="center"/>
          </w:tcPr>
          <w:p w:rsidR="006E2147" w:rsidRPr="00196A4D" w:rsidRDefault="006C68A9" w:rsidP="006C68A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 xml:space="preserve">(Dandy, Walker, Daniel, &amp; Warner, 2008) </w:t>
            </w:r>
          </w:p>
          <w:p w:rsidR="006C68A9" w:rsidRPr="00196A4D" w:rsidRDefault="006C68A9" w:rsidP="006C68A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then</w:t>
            </w:r>
          </w:p>
          <w:p w:rsidR="006C68A9" w:rsidRPr="00196A4D" w:rsidRDefault="006C68A9" w:rsidP="006C68A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(Dandy, et al., 2008)</w:t>
            </w:r>
          </w:p>
        </w:tc>
      </w:tr>
      <w:tr w:rsidR="006C68A9" w:rsidTr="006C68A9">
        <w:trPr>
          <w:trHeight w:val="54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A9" w:rsidRPr="00196A4D" w:rsidRDefault="006C68A9" w:rsidP="006C68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b/>
                <w:sz w:val="18"/>
                <w:szCs w:val="18"/>
              </w:rPr>
              <w:t>Book or report by a corporate author e.g. organisation, association, government department</w:t>
            </w:r>
          </w:p>
        </w:tc>
      </w:tr>
      <w:tr w:rsidR="006C68A9" w:rsidTr="007F2CA5">
        <w:tc>
          <w:tcPr>
            <w:tcW w:w="5920" w:type="dxa"/>
            <w:tcBorders>
              <w:top w:val="nil"/>
            </w:tcBorders>
            <w:vAlign w:val="bottom"/>
          </w:tcPr>
          <w:p w:rsidR="006C68A9" w:rsidRPr="00196A4D" w:rsidRDefault="006C68A9" w:rsidP="007F2CA5">
            <w:pPr>
              <w:autoSpaceDE w:val="0"/>
              <w:autoSpaceDN w:val="0"/>
              <w:adjustRightInd w:val="0"/>
              <w:spacing w:after="120"/>
              <w:ind w:left="754" w:hanging="39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AASHTO (1994). LRFD Bridge Design Specifications. American Association of State Highway and Transportation Officials, Washington, DC.</w:t>
            </w:r>
          </w:p>
        </w:tc>
        <w:tc>
          <w:tcPr>
            <w:tcW w:w="3368" w:type="dxa"/>
            <w:tcBorders>
              <w:top w:val="nil"/>
            </w:tcBorders>
            <w:vAlign w:val="center"/>
          </w:tcPr>
          <w:p w:rsidR="006C68A9" w:rsidRPr="00196A4D" w:rsidRDefault="006C68A9" w:rsidP="006C68A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(AASHTO, 1994)</w:t>
            </w:r>
          </w:p>
        </w:tc>
      </w:tr>
      <w:tr w:rsidR="006E2147" w:rsidTr="007F2CA5">
        <w:tc>
          <w:tcPr>
            <w:tcW w:w="5920" w:type="dxa"/>
            <w:vAlign w:val="bottom"/>
          </w:tcPr>
          <w:p w:rsidR="006E2147" w:rsidRPr="00196A4D" w:rsidRDefault="006C68A9" w:rsidP="006C68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b/>
                <w:sz w:val="18"/>
                <w:szCs w:val="18"/>
              </w:rPr>
              <w:t>Book chapter in edited book</w:t>
            </w:r>
          </w:p>
          <w:p w:rsidR="006C68A9" w:rsidRPr="00196A4D" w:rsidRDefault="006C68A9" w:rsidP="007F2CA5">
            <w:pPr>
              <w:autoSpaceDE w:val="0"/>
              <w:autoSpaceDN w:val="0"/>
              <w:adjustRightInd w:val="0"/>
              <w:spacing w:after="120"/>
              <w:ind w:left="754" w:hanging="39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Helber, L. E. (1995). Redeveloping mature resorts fo</w:t>
            </w:r>
            <w:r w:rsidR="00573A64" w:rsidRPr="00196A4D">
              <w:rPr>
                <w:rFonts w:ascii="Times New Roman" w:hAnsi="Times New Roman" w:cs="Times New Roman"/>
                <w:sz w:val="18"/>
                <w:szCs w:val="18"/>
              </w:rPr>
              <w:t xml:space="preserve">r new markets. In M. V. Conlin </w:t>
            </w: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&amp; T. Baum (Eds.), Island tourism: Management principles and practice (pp. 105-113). Chichester, England: John Wiley.</w:t>
            </w:r>
          </w:p>
        </w:tc>
        <w:tc>
          <w:tcPr>
            <w:tcW w:w="3368" w:type="dxa"/>
            <w:vAlign w:val="center"/>
          </w:tcPr>
          <w:p w:rsidR="00573A64" w:rsidRPr="00196A4D" w:rsidRDefault="00573A64" w:rsidP="00573A6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 xml:space="preserve">Helber, 1995) </w:t>
            </w:r>
          </w:p>
          <w:p w:rsidR="00573A64" w:rsidRPr="00196A4D" w:rsidRDefault="00573A64" w:rsidP="00573A6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</w:p>
          <w:p w:rsidR="00573A64" w:rsidRPr="00196A4D" w:rsidRDefault="00573A64" w:rsidP="00573A6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 xml:space="preserve">Helber (1995) compares luxury </w:t>
            </w:r>
          </w:p>
          <w:p w:rsidR="006E2147" w:rsidRPr="00196A4D" w:rsidRDefault="00573A64" w:rsidP="00573A6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resorts ...</w:t>
            </w:r>
          </w:p>
        </w:tc>
      </w:tr>
      <w:tr w:rsidR="006E2147" w:rsidTr="007F2CA5">
        <w:tc>
          <w:tcPr>
            <w:tcW w:w="5920" w:type="dxa"/>
            <w:vAlign w:val="bottom"/>
          </w:tcPr>
          <w:p w:rsidR="006E2147" w:rsidRPr="00196A4D" w:rsidRDefault="00573A64" w:rsidP="00573A6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b/>
                <w:sz w:val="18"/>
                <w:szCs w:val="18"/>
              </w:rPr>
              <w:t>Conference Paper</w:t>
            </w:r>
          </w:p>
          <w:p w:rsidR="00573A64" w:rsidRPr="00196A4D" w:rsidRDefault="00573A64" w:rsidP="007F2CA5">
            <w:pPr>
              <w:autoSpaceDE w:val="0"/>
              <w:autoSpaceDN w:val="0"/>
              <w:adjustRightInd w:val="0"/>
              <w:spacing w:after="120"/>
              <w:ind w:left="754" w:hanging="39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Wen, Y. K.,</w:t>
            </w: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 xml:space="preserve"> &amp;</w:t>
            </w: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 xml:space="preserve"> Kang, Y. J. (1997). “Minimum life-cycle cost</w:t>
            </w: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 xml:space="preserve"> design criteria”, Advances in </w:t>
            </w: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Structural Optimization Proceedings of the US-Jap</w:t>
            </w: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 xml:space="preserve">an Joint Seminar on Structural </w:t>
            </w: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Optimization, ASCE, New York, pp. 192-203.</w:t>
            </w:r>
          </w:p>
        </w:tc>
        <w:tc>
          <w:tcPr>
            <w:tcW w:w="3368" w:type="dxa"/>
            <w:vAlign w:val="center"/>
          </w:tcPr>
          <w:p w:rsidR="006E2147" w:rsidRPr="00196A4D" w:rsidRDefault="00573A64" w:rsidP="00573A6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(Wen &amp; Kang</w:t>
            </w:r>
            <w:r w:rsidR="008412C3" w:rsidRPr="00196A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 xml:space="preserve"> 1997)</w:t>
            </w:r>
            <w:r w:rsidR="008412C3" w:rsidRPr="00196A4D">
              <w:rPr>
                <w:rFonts w:ascii="Times New Roman" w:hAnsi="Times New Roman" w:cs="Times New Roman"/>
                <w:sz w:val="18"/>
                <w:szCs w:val="18"/>
              </w:rPr>
              <w:t xml:space="preserve"> or</w:t>
            </w:r>
          </w:p>
          <w:p w:rsidR="008412C3" w:rsidRPr="00196A4D" w:rsidRDefault="008412C3" w:rsidP="00573A6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According to Wen and Kang (1997)...</w:t>
            </w:r>
          </w:p>
        </w:tc>
      </w:tr>
      <w:tr w:rsidR="006E2147" w:rsidTr="007F2CA5">
        <w:tc>
          <w:tcPr>
            <w:tcW w:w="5920" w:type="dxa"/>
            <w:vAlign w:val="bottom"/>
          </w:tcPr>
          <w:p w:rsidR="008412C3" w:rsidRPr="00196A4D" w:rsidRDefault="008412C3" w:rsidP="008412C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b/>
                <w:sz w:val="18"/>
                <w:szCs w:val="18"/>
              </w:rPr>
              <w:t>Journal Article</w:t>
            </w:r>
          </w:p>
          <w:p w:rsidR="006E2147" w:rsidRPr="00196A4D" w:rsidRDefault="008412C3" w:rsidP="007F2CA5">
            <w:pPr>
              <w:autoSpaceDE w:val="0"/>
              <w:autoSpaceDN w:val="0"/>
              <w:adjustRightInd w:val="0"/>
              <w:spacing w:after="120"/>
              <w:ind w:left="754" w:hanging="39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 xml:space="preserve">Ang A. H–S., </w:t>
            </w: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De Leon, D. (1997). “Determination of Op</w:t>
            </w: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 xml:space="preserve">timal Target Reliabilities for </w:t>
            </w: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Design and Upgrading of Structures” Structural Safety, Vol. 19, No. 1, pp. 91-103.</w:t>
            </w:r>
          </w:p>
        </w:tc>
        <w:tc>
          <w:tcPr>
            <w:tcW w:w="3368" w:type="dxa"/>
            <w:vAlign w:val="center"/>
          </w:tcPr>
          <w:p w:rsidR="006E2147" w:rsidRPr="00196A4D" w:rsidRDefault="008412C3" w:rsidP="008412C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(Ang &amp; De Leon, 1997) or</w:t>
            </w:r>
          </w:p>
          <w:p w:rsidR="008412C3" w:rsidRPr="00196A4D" w:rsidRDefault="008412C3" w:rsidP="008412C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Ang and De Leon stated...</w:t>
            </w:r>
          </w:p>
        </w:tc>
      </w:tr>
      <w:tr w:rsidR="008412C3" w:rsidTr="007F2CA5">
        <w:tc>
          <w:tcPr>
            <w:tcW w:w="5920" w:type="dxa"/>
            <w:vAlign w:val="bottom"/>
          </w:tcPr>
          <w:p w:rsidR="008412C3" w:rsidRPr="00196A4D" w:rsidRDefault="008412C3" w:rsidP="008412C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b/>
                <w:sz w:val="18"/>
                <w:szCs w:val="18"/>
              </w:rPr>
              <w:t>Personal Communication (letters, telephone conversations, emails, interviews)</w:t>
            </w:r>
          </w:p>
          <w:p w:rsidR="008412C3" w:rsidRPr="00196A4D" w:rsidRDefault="008412C3" w:rsidP="008412C3">
            <w:pPr>
              <w:pStyle w:val="ListParagraph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i/>
                <w:sz w:val="18"/>
                <w:szCs w:val="18"/>
              </w:rPr>
              <w:t>No reference list entry as the information is not recoverable.</w:t>
            </w:r>
          </w:p>
        </w:tc>
        <w:tc>
          <w:tcPr>
            <w:tcW w:w="3368" w:type="dxa"/>
            <w:vAlign w:val="center"/>
          </w:tcPr>
          <w:p w:rsidR="008412C3" w:rsidRPr="00196A4D" w:rsidRDefault="008412C3" w:rsidP="008412C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 xml:space="preserve">(H. </w:t>
            </w:r>
            <w:r w:rsidR="00C7574E" w:rsidRPr="00196A4D">
              <w:rPr>
                <w:rFonts w:ascii="Times New Roman" w:hAnsi="Times New Roman" w:cs="Times New Roman"/>
                <w:sz w:val="18"/>
                <w:szCs w:val="18"/>
              </w:rPr>
              <w:t>Akasyalı</w:t>
            </w: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 xml:space="preserve">, personal </w:t>
            </w:r>
          </w:p>
          <w:p w:rsidR="008412C3" w:rsidRPr="00196A4D" w:rsidRDefault="008412C3" w:rsidP="008412C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communication, March 19, 2004)</w:t>
            </w:r>
          </w:p>
        </w:tc>
      </w:tr>
      <w:tr w:rsidR="00C7574E" w:rsidTr="00196A4D">
        <w:tc>
          <w:tcPr>
            <w:tcW w:w="5920" w:type="dxa"/>
            <w:vAlign w:val="bottom"/>
          </w:tcPr>
          <w:p w:rsidR="00C7574E" w:rsidRPr="00196A4D" w:rsidRDefault="00C7574E" w:rsidP="008412C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b/>
                <w:sz w:val="18"/>
                <w:szCs w:val="18"/>
              </w:rPr>
              <w:t>Thesis</w:t>
            </w:r>
          </w:p>
          <w:p w:rsidR="00C7574E" w:rsidRPr="00196A4D" w:rsidRDefault="007F2CA5" w:rsidP="00196A4D">
            <w:pPr>
              <w:autoSpaceDE w:val="0"/>
              <w:autoSpaceDN w:val="0"/>
              <w:adjustRightInd w:val="0"/>
              <w:spacing w:after="120"/>
              <w:ind w:left="754" w:hanging="39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Sotiropulos, S. N. (1991)</w:t>
            </w:r>
            <w:r w:rsidR="00196A4D" w:rsidRPr="00196A4D">
              <w:rPr>
                <w:rFonts w:ascii="Times New Roman" w:hAnsi="Times New Roman" w:cs="Times New Roman"/>
                <w:sz w:val="18"/>
                <w:szCs w:val="18"/>
              </w:rPr>
              <w:t>. "R</w:t>
            </w: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esponse of bridge superstructures made of fiber reinforced plastic." M.S. thesis, West Virginia Univ., Morgantown, WV.</w:t>
            </w:r>
          </w:p>
        </w:tc>
        <w:tc>
          <w:tcPr>
            <w:tcW w:w="3368" w:type="dxa"/>
            <w:vAlign w:val="center"/>
          </w:tcPr>
          <w:p w:rsidR="00C7574E" w:rsidRPr="00196A4D" w:rsidRDefault="00196A4D" w:rsidP="00196A4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(Sotiropulos, 1991) or</w:t>
            </w:r>
          </w:p>
          <w:p w:rsidR="00196A4D" w:rsidRPr="00196A4D" w:rsidRDefault="00196A4D" w:rsidP="00196A4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4D">
              <w:rPr>
                <w:rFonts w:ascii="Times New Roman" w:hAnsi="Times New Roman" w:cs="Times New Roman"/>
                <w:sz w:val="18"/>
                <w:szCs w:val="18"/>
              </w:rPr>
              <w:t>Sotiropulos (1991) studied...</w:t>
            </w:r>
          </w:p>
        </w:tc>
      </w:tr>
      <w:tr w:rsidR="00196A4D" w:rsidTr="00196A4D">
        <w:tc>
          <w:tcPr>
            <w:tcW w:w="5920" w:type="dxa"/>
            <w:vAlign w:val="bottom"/>
          </w:tcPr>
          <w:p w:rsidR="00196A4D" w:rsidRDefault="00196A4D" w:rsidP="008412C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Web</w:t>
            </w:r>
          </w:p>
          <w:p w:rsidR="00196A4D" w:rsidRPr="00854B17" w:rsidRDefault="00196A4D" w:rsidP="00854B17">
            <w:pPr>
              <w:autoSpaceDE w:val="0"/>
              <w:autoSpaceDN w:val="0"/>
              <w:adjustRightInd w:val="0"/>
              <w:spacing w:after="120"/>
              <w:ind w:left="754" w:hanging="39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B17">
              <w:rPr>
                <w:rFonts w:ascii="Times New Roman" w:hAnsi="Times New Roman" w:cs="Times New Roman"/>
                <w:color w:val="586971"/>
                <w:sz w:val="18"/>
                <w:szCs w:val="18"/>
                <w:lang w:val="en"/>
              </w:rPr>
              <w:t xml:space="preserve">Burka, L. P. (1993). “A hypertext history of multi-user dimensions.” </w:t>
            </w:r>
            <w:r w:rsidRPr="00854B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MUD</w:t>
            </w:r>
            <w:r w:rsidRPr="00854B17">
              <w:rPr>
                <w:rStyle w:val="Emphasis"/>
                <w:rFonts w:ascii="Times New Roman" w:hAnsi="Times New Roman" w:cs="Times New Roman"/>
                <w:color w:val="586971"/>
                <w:sz w:val="18"/>
                <w:szCs w:val="18"/>
                <w:lang w:val="en"/>
              </w:rPr>
              <w:t xml:space="preserve"> history,</w:t>
            </w:r>
            <w:r w:rsidRPr="00854B17">
              <w:rPr>
                <w:rFonts w:ascii="Times New Roman" w:hAnsi="Times New Roman" w:cs="Times New Roman"/>
                <w:color w:val="586971"/>
                <w:sz w:val="18"/>
                <w:szCs w:val="18"/>
                <w:lang w:val="en"/>
              </w:rPr>
              <w:t xml:space="preserve"> &lt;</w:t>
            </w:r>
            <w:hyperlink r:id="rId7" w:history="1">
              <w:r w:rsidRPr="00854B17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"/>
                </w:rPr>
                <w:t>http://www.ccs.neu.edu</w:t>
              </w:r>
            </w:hyperlink>
            <w:r w:rsidRPr="00854B17">
              <w:rPr>
                <w:rFonts w:ascii="Times New Roman" w:hAnsi="Times New Roman" w:cs="Times New Roman"/>
                <w:color w:val="586971"/>
                <w:sz w:val="18"/>
                <w:szCs w:val="18"/>
                <w:lang w:val="en"/>
              </w:rPr>
              <w:t>&gt; (Dec. 5, 1994).</w:t>
            </w:r>
          </w:p>
        </w:tc>
        <w:tc>
          <w:tcPr>
            <w:tcW w:w="3368" w:type="dxa"/>
            <w:vAlign w:val="center"/>
          </w:tcPr>
          <w:p w:rsidR="00196A4D" w:rsidRDefault="00854B17" w:rsidP="00196A4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(Burka 1993) or</w:t>
            </w:r>
          </w:p>
          <w:p w:rsidR="00854B17" w:rsidRPr="00196A4D" w:rsidRDefault="00854B17" w:rsidP="00196A4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Burka (1993) claims...</w:t>
            </w:r>
          </w:p>
        </w:tc>
      </w:tr>
    </w:tbl>
    <w:p w:rsidR="00FC5A6F" w:rsidRDefault="00FC5A6F" w:rsidP="00DF6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B" w:rsidRDefault="008C5528" w:rsidP="00DF638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F6386" w:rsidRPr="003534D3">
        <w:rPr>
          <w:rFonts w:ascii="Times New Roman" w:hAnsi="Times New Roman" w:cs="Times New Roman"/>
          <w:b/>
          <w:sz w:val="24"/>
          <w:szCs w:val="24"/>
        </w:rPr>
        <w:t>.</w:t>
      </w:r>
      <w:r w:rsidR="00DF63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Other</w:t>
      </w:r>
    </w:p>
    <w:p w:rsidR="0023180A" w:rsidRDefault="0034747B" w:rsidP="00DF638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C5528">
        <w:rPr>
          <w:rFonts w:ascii="Times New Roman" w:hAnsi="Times New Roman" w:cs="Times New Roman"/>
          <w:sz w:val="24"/>
          <w:szCs w:val="24"/>
        </w:rPr>
        <w:t>rite in your own words. Do not copy and paste from other documents. Use proper English grammar and vocabulary and pay attention to sentence structures. Be clearly understood in</w:t>
      </w:r>
      <w:r w:rsidR="000872DC">
        <w:rPr>
          <w:rFonts w:ascii="Times New Roman" w:hAnsi="Times New Roman" w:cs="Times New Roman"/>
          <w:sz w:val="24"/>
          <w:szCs w:val="24"/>
        </w:rPr>
        <w:t xml:space="preserve"> report</w:t>
      </w:r>
      <w:r w:rsidR="008C5528">
        <w:rPr>
          <w:rFonts w:ascii="Times New Roman" w:hAnsi="Times New Roman" w:cs="Times New Roman"/>
          <w:sz w:val="24"/>
          <w:szCs w:val="24"/>
        </w:rPr>
        <w:t xml:space="preserve"> </w:t>
      </w:r>
      <w:r w:rsidR="000872DC">
        <w:rPr>
          <w:rFonts w:ascii="Times New Roman" w:hAnsi="Times New Roman" w:cs="Times New Roman"/>
          <w:sz w:val="24"/>
          <w:szCs w:val="24"/>
        </w:rPr>
        <w:t xml:space="preserve">parts/chapters </w:t>
      </w:r>
      <w:r w:rsidR="008C5528">
        <w:rPr>
          <w:rFonts w:ascii="Times New Roman" w:hAnsi="Times New Roman" w:cs="Times New Roman"/>
          <w:sz w:val="24"/>
          <w:szCs w:val="24"/>
        </w:rPr>
        <w:t>and follow strictly this guideline.</w:t>
      </w:r>
    </w:p>
    <w:p w:rsidR="0034747B" w:rsidRDefault="0034747B" w:rsidP="00DF638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4747B" w:rsidRDefault="0034747B" w:rsidP="00DF638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751CF" w:rsidRDefault="0050794D" w:rsidP="00DF638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EC46AB2" wp14:editId="703E025B">
            <wp:simplePos x="0" y="0"/>
            <wp:positionH relativeFrom="column">
              <wp:posOffset>4758055</wp:posOffset>
            </wp:positionH>
            <wp:positionV relativeFrom="paragraph">
              <wp:posOffset>186055</wp:posOffset>
            </wp:positionV>
            <wp:extent cx="112395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34" y="21412"/>
                <wp:lineTo x="21234" y="0"/>
                <wp:lineTo x="0" y="0"/>
              </wp:wrapPolygon>
            </wp:wrapTight>
            <wp:docPr id="1" name="Resim 1" descr="Description: iyte_logo_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yte_logo_t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1CF">
        <w:rPr>
          <w:rFonts w:ascii="Times New Roman" w:hAnsi="Times New Roman" w:cs="Times New Roman"/>
          <w:b/>
          <w:sz w:val="32"/>
          <w:szCs w:val="32"/>
        </w:rPr>
        <w:t>İZMİR INSTITUTE OF TECHNOLOGY</w:t>
      </w:r>
    </w:p>
    <w:p w:rsidR="005751CF" w:rsidRDefault="005751CF" w:rsidP="00DF638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FACULTY OF ENGINEERING</w:t>
      </w:r>
    </w:p>
    <w:p w:rsidR="00DF6386" w:rsidRDefault="005751CF" w:rsidP="00DF638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CIVIL ENGINEERING DEPARTMENT</w:t>
      </w:r>
      <w:r w:rsidR="008C5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386" w:rsidRDefault="00DF6386" w:rsidP="00DF638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F6386" w:rsidRPr="0022739C" w:rsidRDefault="00DF6386" w:rsidP="004649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E1834" w:rsidRDefault="007E1834" w:rsidP="007E1834">
      <w:pPr>
        <w:pStyle w:val="Default"/>
        <w:rPr>
          <w:rFonts w:ascii="Times New Roman" w:hAnsi="Times New Roman" w:cs="Times New Roman"/>
        </w:rPr>
      </w:pPr>
    </w:p>
    <w:p w:rsidR="005751CF" w:rsidRDefault="005751CF" w:rsidP="00A63F8B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51CF" w:rsidRPr="005751CF" w:rsidRDefault="005751CF" w:rsidP="00A63F8B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E1834" w:rsidRDefault="007E1834" w:rsidP="00A63F8B">
      <w:pPr>
        <w:pStyle w:val="Default"/>
        <w:jc w:val="both"/>
        <w:rPr>
          <w:rFonts w:ascii="Times New Roman" w:hAnsi="Times New Roman" w:cs="Times New Roman"/>
        </w:rPr>
      </w:pPr>
    </w:p>
    <w:p w:rsidR="00A63F8B" w:rsidRDefault="00A63F8B" w:rsidP="00A63F8B">
      <w:pPr>
        <w:pStyle w:val="Default"/>
        <w:rPr>
          <w:rFonts w:ascii="Times New Roman" w:hAnsi="Times New Roman" w:cs="Times New Roman"/>
        </w:rPr>
      </w:pPr>
    </w:p>
    <w:p w:rsidR="003534D3" w:rsidRDefault="003534D3" w:rsidP="003534D3">
      <w:pPr>
        <w:pStyle w:val="Default"/>
        <w:rPr>
          <w:sz w:val="23"/>
          <w:szCs w:val="23"/>
        </w:rPr>
      </w:pPr>
    </w:p>
    <w:p w:rsidR="003534D3" w:rsidRDefault="003534D3" w:rsidP="003534D3">
      <w:pPr>
        <w:pStyle w:val="Default"/>
        <w:rPr>
          <w:sz w:val="23"/>
          <w:szCs w:val="23"/>
        </w:rPr>
      </w:pPr>
    </w:p>
    <w:p w:rsidR="003534D3" w:rsidRPr="003534D3" w:rsidRDefault="003534D3" w:rsidP="001B6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CD8" w:rsidRPr="005751CF" w:rsidRDefault="00421E2E" w:rsidP="005751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SUMMER PRACTICE</w:t>
      </w:r>
      <w:r w:rsidR="005751CF" w:rsidRPr="005751CF">
        <w:rPr>
          <w:rFonts w:ascii="Times New Roman" w:hAnsi="Times New Roman" w:cs="Times New Roman"/>
          <w:b/>
          <w:sz w:val="40"/>
          <w:szCs w:val="40"/>
        </w:rPr>
        <w:t xml:space="preserve"> REPORT</w:t>
      </w:r>
    </w:p>
    <w:p w:rsidR="005751CF" w:rsidRPr="005751CF" w:rsidRDefault="005751CF" w:rsidP="005751CF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1CF">
        <w:rPr>
          <w:rFonts w:ascii="Times New Roman" w:hAnsi="Times New Roman" w:cs="Times New Roman"/>
          <w:b/>
          <w:sz w:val="32"/>
          <w:szCs w:val="32"/>
        </w:rPr>
        <w:t>CEX00(300 or 400)</w:t>
      </w:r>
    </w:p>
    <w:p w:rsidR="005751CF" w:rsidRDefault="005751CF" w:rsidP="005751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51CF" w:rsidRDefault="005751CF" w:rsidP="005751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51CF" w:rsidRDefault="005751CF" w:rsidP="005751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51CF" w:rsidRDefault="005751CF" w:rsidP="005751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51CF" w:rsidRDefault="005751CF" w:rsidP="005751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51CF" w:rsidRPr="005751CF" w:rsidRDefault="005751CF" w:rsidP="005751C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5751CF">
        <w:rPr>
          <w:rFonts w:ascii="Times New Roman" w:hAnsi="Times New Roman" w:cs="Times New Roman"/>
          <w:b/>
          <w:sz w:val="32"/>
          <w:szCs w:val="32"/>
        </w:rPr>
        <w:t>Name, Surname</w:t>
      </w:r>
    </w:p>
    <w:p w:rsidR="005751CF" w:rsidRDefault="005751CF" w:rsidP="005751C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5751CF">
        <w:rPr>
          <w:rFonts w:ascii="Times New Roman" w:hAnsi="Times New Roman" w:cs="Times New Roman"/>
          <w:b/>
          <w:sz w:val="32"/>
          <w:szCs w:val="32"/>
        </w:rPr>
        <w:t>ID</w:t>
      </w:r>
      <w:r>
        <w:rPr>
          <w:rFonts w:ascii="Times New Roman" w:hAnsi="Times New Roman" w:cs="Times New Roman"/>
          <w:b/>
          <w:sz w:val="32"/>
          <w:szCs w:val="32"/>
        </w:rPr>
        <w:t xml:space="preserve"> Number</w:t>
      </w:r>
    </w:p>
    <w:p w:rsidR="005751CF" w:rsidRDefault="005751CF" w:rsidP="005751C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Beginning and end dates</w:t>
      </w:r>
    </w:p>
    <w:p w:rsidR="005751CF" w:rsidRDefault="005751CF" w:rsidP="005751CF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751CF" w:rsidRDefault="00317EFF" w:rsidP="005751C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8D89C63" wp14:editId="18F446E7">
            <wp:simplePos x="0" y="0"/>
            <wp:positionH relativeFrom="column">
              <wp:posOffset>186055</wp:posOffset>
            </wp:positionH>
            <wp:positionV relativeFrom="paragraph">
              <wp:posOffset>306070</wp:posOffset>
            </wp:positionV>
            <wp:extent cx="1122680" cy="1094105"/>
            <wp:effectExtent l="0" t="0" r="1270" b="0"/>
            <wp:wrapTight wrapText="bothSides">
              <wp:wrapPolygon edited="0">
                <wp:start x="0" y="0"/>
                <wp:lineTo x="0" y="21061"/>
                <wp:lineTo x="21258" y="21061"/>
                <wp:lineTo x="21258" y="0"/>
                <wp:lineTo x="0" y="0"/>
              </wp:wrapPolygon>
            </wp:wrapTight>
            <wp:docPr id="2" name="Picture 0" descr="Description: IYTE_Logo_En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IYTE_Logo_E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1CF" w:rsidRDefault="005751CF" w:rsidP="005751CF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751CF" w:rsidRDefault="005751CF" w:rsidP="005751C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NAME OF THE COMPANY</w:t>
      </w:r>
    </w:p>
    <w:p w:rsidR="005751CF" w:rsidRPr="0039303C" w:rsidRDefault="0039303C" w:rsidP="0039303C">
      <w:pPr>
        <w:rPr>
          <w:rFonts w:ascii="Times New Roman" w:hAnsi="Times New Roman" w:cs="Times New Roman"/>
          <w:b/>
          <w:sz w:val="28"/>
          <w:szCs w:val="28"/>
        </w:rPr>
      </w:pPr>
      <w:r w:rsidRPr="0039303C">
        <w:rPr>
          <w:rFonts w:ascii="Times New Roman" w:hAnsi="Times New Roman" w:cs="Times New Roman"/>
          <w:b/>
          <w:sz w:val="28"/>
          <w:szCs w:val="28"/>
        </w:rPr>
        <w:t>PREFACE</w:t>
      </w:r>
    </w:p>
    <w:p w:rsidR="0050794D" w:rsidRDefault="0050794D" w:rsidP="0039303C">
      <w:pPr>
        <w:rPr>
          <w:rFonts w:ascii="Times New Roman" w:hAnsi="Times New Roman" w:cs="Times New Roman"/>
          <w:sz w:val="32"/>
          <w:szCs w:val="32"/>
        </w:rPr>
      </w:pPr>
    </w:p>
    <w:p w:rsidR="005751CF" w:rsidRPr="001C2653" w:rsidRDefault="0039303C" w:rsidP="0039303C">
      <w:pPr>
        <w:rPr>
          <w:rFonts w:ascii="Times New Roman" w:hAnsi="Times New Roman" w:cs="Times New Roman"/>
          <w:sz w:val="32"/>
          <w:szCs w:val="32"/>
        </w:rPr>
      </w:pPr>
      <w:r w:rsidRPr="001C2653">
        <w:rPr>
          <w:rFonts w:ascii="Times New Roman" w:hAnsi="Times New Roman" w:cs="Times New Roman"/>
          <w:sz w:val="32"/>
          <w:szCs w:val="32"/>
        </w:rPr>
        <w:t>Name of the company (organization or firm)</w:t>
      </w:r>
    </w:p>
    <w:p w:rsidR="0050794D" w:rsidRDefault="0050794D" w:rsidP="0039303C">
      <w:pPr>
        <w:rPr>
          <w:rFonts w:ascii="Times New Roman" w:hAnsi="Times New Roman" w:cs="Times New Roman"/>
          <w:b/>
          <w:sz w:val="28"/>
          <w:szCs w:val="28"/>
        </w:rPr>
      </w:pPr>
    </w:p>
    <w:p w:rsidR="0039303C" w:rsidRPr="0039303C" w:rsidRDefault="0039303C" w:rsidP="0039303C">
      <w:pPr>
        <w:rPr>
          <w:rFonts w:ascii="Times New Roman" w:hAnsi="Times New Roman" w:cs="Times New Roman"/>
          <w:b/>
          <w:sz w:val="28"/>
          <w:szCs w:val="28"/>
        </w:rPr>
      </w:pPr>
      <w:r w:rsidRPr="0039303C">
        <w:rPr>
          <w:rFonts w:ascii="Times New Roman" w:hAnsi="Times New Roman" w:cs="Times New Roman"/>
          <w:b/>
          <w:sz w:val="28"/>
          <w:szCs w:val="28"/>
        </w:rPr>
        <w:t>Location:………………………………..</w:t>
      </w:r>
    </w:p>
    <w:p w:rsidR="0039303C" w:rsidRPr="0039303C" w:rsidRDefault="0039303C" w:rsidP="0039303C">
      <w:pPr>
        <w:rPr>
          <w:rFonts w:ascii="Times New Roman" w:hAnsi="Times New Roman" w:cs="Times New Roman"/>
          <w:b/>
          <w:sz w:val="28"/>
          <w:szCs w:val="28"/>
        </w:rPr>
      </w:pPr>
    </w:p>
    <w:p w:rsidR="0039303C" w:rsidRPr="0039303C" w:rsidRDefault="0039303C" w:rsidP="0039303C">
      <w:pPr>
        <w:rPr>
          <w:rFonts w:ascii="Times New Roman" w:hAnsi="Times New Roman" w:cs="Times New Roman"/>
          <w:b/>
          <w:sz w:val="28"/>
          <w:szCs w:val="28"/>
        </w:rPr>
      </w:pPr>
      <w:r w:rsidRPr="0039303C">
        <w:rPr>
          <w:rFonts w:ascii="Times New Roman" w:hAnsi="Times New Roman" w:cs="Times New Roman"/>
          <w:b/>
          <w:sz w:val="28"/>
          <w:szCs w:val="28"/>
        </w:rPr>
        <w:t>Contact adresses:………………………………</w:t>
      </w:r>
    </w:p>
    <w:p w:rsidR="0039303C" w:rsidRPr="0039303C" w:rsidRDefault="0039303C" w:rsidP="0039303C">
      <w:pPr>
        <w:rPr>
          <w:rFonts w:ascii="Times New Roman" w:hAnsi="Times New Roman" w:cs="Times New Roman"/>
          <w:b/>
          <w:sz w:val="28"/>
          <w:szCs w:val="28"/>
        </w:rPr>
      </w:pPr>
    </w:p>
    <w:p w:rsidR="0039303C" w:rsidRPr="0039303C" w:rsidRDefault="0039303C" w:rsidP="0039303C">
      <w:pPr>
        <w:rPr>
          <w:rFonts w:ascii="Times New Roman" w:hAnsi="Times New Roman" w:cs="Times New Roman"/>
          <w:b/>
          <w:sz w:val="28"/>
          <w:szCs w:val="28"/>
        </w:rPr>
      </w:pPr>
      <w:r w:rsidRPr="0039303C">
        <w:rPr>
          <w:rFonts w:ascii="Times New Roman" w:hAnsi="Times New Roman" w:cs="Times New Roman"/>
          <w:b/>
          <w:sz w:val="28"/>
          <w:szCs w:val="28"/>
        </w:rPr>
        <w:t>History of the company:……………………….</w:t>
      </w:r>
    </w:p>
    <w:p w:rsidR="0039303C" w:rsidRPr="0039303C" w:rsidRDefault="0039303C" w:rsidP="0039303C">
      <w:pPr>
        <w:rPr>
          <w:rFonts w:ascii="Times New Roman" w:hAnsi="Times New Roman" w:cs="Times New Roman"/>
          <w:b/>
          <w:sz w:val="28"/>
          <w:szCs w:val="28"/>
        </w:rPr>
      </w:pPr>
    </w:p>
    <w:p w:rsidR="0039303C" w:rsidRDefault="0039303C" w:rsidP="0039303C">
      <w:pPr>
        <w:rPr>
          <w:rFonts w:ascii="Times New Roman" w:hAnsi="Times New Roman" w:cs="Times New Roman"/>
          <w:b/>
          <w:sz w:val="28"/>
          <w:szCs w:val="28"/>
        </w:rPr>
      </w:pPr>
    </w:p>
    <w:p w:rsidR="0039303C" w:rsidRDefault="0039303C" w:rsidP="0039303C">
      <w:pPr>
        <w:rPr>
          <w:rFonts w:ascii="Times New Roman" w:hAnsi="Times New Roman" w:cs="Times New Roman"/>
          <w:b/>
          <w:sz w:val="28"/>
          <w:szCs w:val="28"/>
        </w:rPr>
      </w:pPr>
    </w:p>
    <w:p w:rsidR="0039303C" w:rsidRDefault="001C2653" w:rsidP="003930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Its i</w:t>
      </w:r>
      <w:r w:rsidR="0039303C">
        <w:rPr>
          <w:rFonts w:ascii="Times New Roman" w:hAnsi="Times New Roman" w:cs="Times New Roman"/>
          <w:b/>
          <w:sz w:val="28"/>
          <w:szCs w:val="28"/>
        </w:rPr>
        <w:t>mportance in the engineering sector</w:t>
      </w:r>
      <w:r w:rsidR="0039303C" w:rsidRPr="0039303C">
        <w:rPr>
          <w:rFonts w:ascii="Times New Roman" w:hAnsi="Times New Roman" w:cs="Times New Roman"/>
          <w:b/>
          <w:sz w:val="28"/>
          <w:szCs w:val="28"/>
        </w:rPr>
        <w:t>:………………………………</w:t>
      </w:r>
    </w:p>
    <w:p w:rsidR="0039303C" w:rsidRDefault="0039303C" w:rsidP="0039303C">
      <w:pPr>
        <w:rPr>
          <w:rFonts w:ascii="Times New Roman" w:hAnsi="Times New Roman" w:cs="Times New Roman"/>
          <w:b/>
          <w:sz w:val="28"/>
          <w:szCs w:val="28"/>
        </w:rPr>
      </w:pPr>
    </w:p>
    <w:p w:rsidR="0039303C" w:rsidRPr="0039303C" w:rsidRDefault="0039303C" w:rsidP="0039303C">
      <w:pPr>
        <w:rPr>
          <w:rFonts w:ascii="Times New Roman" w:hAnsi="Times New Roman" w:cs="Times New Roman"/>
          <w:b/>
          <w:sz w:val="28"/>
          <w:szCs w:val="28"/>
        </w:rPr>
      </w:pPr>
    </w:p>
    <w:p w:rsidR="0039303C" w:rsidRPr="0039303C" w:rsidRDefault="0039303C" w:rsidP="0039303C">
      <w:pPr>
        <w:rPr>
          <w:rFonts w:ascii="Times New Roman" w:hAnsi="Times New Roman" w:cs="Times New Roman"/>
          <w:b/>
          <w:sz w:val="28"/>
          <w:szCs w:val="28"/>
        </w:rPr>
      </w:pPr>
    </w:p>
    <w:p w:rsidR="0039303C" w:rsidRDefault="0039303C" w:rsidP="0039303C">
      <w:pPr>
        <w:rPr>
          <w:rFonts w:ascii="Times New Roman" w:hAnsi="Times New Roman" w:cs="Times New Roman"/>
          <w:b/>
          <w:sz w:val="28"/>
          <w:szCs w:val="28"/>
        </w:rPr>
      </w:pPr>
      <w:r w:rsidRPr="0039303C">
        <w:rPr>
          <w:rFonts w:ascii="Times New Roman" w:hAnsi="Times New Roman" w:cs="Times New Roman"/>
          <w:b/>
          <w:sz w:val="28"/>
          <w:szCs w:val="28"/>
        </w:rPr>
        <w:t>Organizational scheme of the company:………………………………</w:t>
      </w:r>
    </w:p>
    <w:p w:rsidR="0039303C" w:rsidRDefault="0039303C" w:rsidP="0039303C">
      <w:pPr>
        <w:rPr>
          <w:rFonts w:ascii="Times New Roman" w:hAnsi="Times New Roman" w:cs="Times New Roman"/>
          <w:b/>
          <w:sz w:val="28"/>
          <w:szCs w:val="28"/>
        </w:rPr>
      </w:pPr>
    </w:p>
    <w:p w:rsidR="0039303C" w:rsidRDefault="0039303C" w:rsidP="0039303C">
      <w:pPr>
        <w:rPr>
          <w:rFonts w:ascii="Times New Roman" w:hAnsi="Times New Roman" w:cs="Times New Roman"/>
          <w:b/>
          <w:sz w:val="28"/>
          <w:szCs w:val="28"/>
        </w:rPr>
      </w:pPr>
    </w:p>
    <w:p w:rsidR="0039303C" w:rsidRDefault="0039303C" w:rsidP="0039303C">
      <w:pPr>
        <w:rPr>
          <w:rFonts w:ascii="Times New Roman" w:hAnsi="Times New Roman" w:cs="Times New Roman"/>
          <w:b/>
          <w:sz w:val="28"/>
          <w:szCs w:val="28"/>
        </w:rPr>
      </w:pPr>
    </w:p>
    <w:p w:rsidR="0050794D" w:rsidRDefault="0050794D" w:rsidP="0039303C">
      <w:pPr>
        <w:rPr>
          <w:rFonts w:ascii="Times New Roman" w:hAnsi="Times New Roman" w:cs="Times New Roman"/>
          <w:b/>
          <w:sz w:val="28"/>
          <w:szCs w:val="28"/>
        </w:rPr>
      </w:pPr>
    </w:p>
    <w:p w:rsidR="0039303C" w:rsidRPr="0039303C" w:rsidRDefault="0039303C" w:rsidP="003930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Acknowledgement</w:t>
      </w:r>
      <w:r w:rsidRPr="0039303C">
        <w:rPr>
          <w:rFonts w:ascii="Times New Roman" w:hAnsi="Times New Roman" w:cs="Times New Roman"/>
          <w:b/>
          <w:sz w:val="28"/>
          <w:szCs w:val="28"/>
        </w:rPr>
        <w:t>:………………………………</w:t>
      </w:r>
    </w:p>
    <w:p w:rsidR="001C2446" w:rsidRDefault="001C2446" w:rsidP="001C2653">
      <w:pPr>
        <w:rPr>
          <w:rFonts w:ascii="Times New Roman" w:hAnsi="Times New Roman" w:cs="Times New Roman"/>
          <w:b/>
          <w:sz w:val="28"/>
          <w:szCs w:val="28"/>
        </w:rPr>
      </w:pPr>
    </w:p>
    <w:p w:rsidR="001C2653" w:rsidRDefault="001C2653" w:rsidP="001C26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TABLE OF CONTENTS</w:t>
      </w:r>
    </w:p>
    <w:p w:rsidR="001C2653" w:rsidRDefault="001C2653" w:rsidP="001C2653">
      <w:pPr>
        <w:rPr>
          <w:rFonts w:ascii="Times New Roman" w:hAnsi="Times New Roman" w:cs="Times New Roman"/>
          <w:sz w:val="24"/>
          <w:szCs w:val="24"/>
        </w:rPr>
      </w:pPr>
    </w:p>
    <w:p w:rsidR="00452EBF" w:rsidRDefault="00452EBF" w:rsidP="001C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1.Introduction                                                                                  …………….1</w:t>
      </w:r>
    </w:p>
    <w:p w:rsidR="00452EBF" w:rsidRDefault="00452EBF" w:rsidP="001C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373D6">
        <w:rPr>
          <w:rFonts w:ascii="Times New Roman" w:hAnsi="Times New Roman" w:cs="Times New Roman"/>
          <w:sz w:val="24"/>
          <w:szCs w:val="24"/>
        </w:rPr>
        <w:t>Summer Practice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………………..</w:t>
      </w:r>
      <w:r w:rsidR="00E373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52EBF" w:rsidRDefault="00452EBF" w:rsidP="001C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3.Conclusion                                                  </w:t>
      </w:r>
      <w:r w:rsidR="007622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 w:rsidR="00E373D6">
        <w:rPr>
          <w:rFonts w:ascii="Times New Roman" w:hAnsi="Times New Roman" w:cs="Times New Roman"/>
          <w:sz w:val="24"/>
          <w:szCs w:val="24"/>
        </w:rPr>
        <w:t>10</w:t>
      </w:r>
    </w:p>
    <w:p w:rsidR="00452EBF" w:rsidRPr="00452EBF" w:rsidRDefault="00762238" w:rsidP="001C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52EBF">
        <w:rPr>
          <w:rFonts w:ascii="Times New Roman" w:hAnsi="Times New Roman" w:cs="Times New Roman"/>
          <w:sz w:val="24"/>
          <w:szCs w:val="24"/>
        </w:rPr>
        <w:t>References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52EBF">
        <w:rPr>
          <w:rFonts w:ascii="Times New Roman" w:hAnsi="Times New Roman" w:cs="Times New Roman"/>
          <w:sz w:val="24"/>
          <w:szCs w:val="24"/>
        </w:rPr>
        <w:t>………………….</w:t>
      </w:r>
      <w:r w:rsidR="00E373D6">
        <w:rPr>
          <w:rFonts w:ascii="Times New Roman" w:hAnsi="Times New Roman" w:cs="Times New Roman"/>
          <w:sz w:val="24"/>
          <w:szCs w:val="24"/>
        </w:rPr>
        <w:t>.11</w:t>
      </w:r>
    </w:p>
    <w:p w:rsidR="0039303C" w:rsidRDefault="0039303C" w:rsidP="0039303C">
      <w:pPr>
        <w:rPr>
          <w:rFonts w:ascii="Times New Roman" w:hAnsi="Times New Roman" w:cs="Times New Roman"/>
          <w:b/>
          <w:sz w:val="28"/>
          <w:szCs w:val="28"/>
        </w:rPr>
      </w:pPr>
    </w:p>
    <w:p w:rsidR="00746CD6" w:rsidRDefault="00746CD6" w:rsidP="0039303C">
      <w:pPr>
        <w:rPr>
          <w:rFonts w:ascii="Times New Roman" w:hAnsi="Times New Roman" w:cs="Times New Roman"/>
          <w:b/>
          <w:sz w:val="28"/>
          <w:szCs w:val="28"/>
        </w:rPr>
      </w:pPr>
    </w:p>
    <w:p w:rsidR="00746CD6" w:rsidRDefault="00746CD6" w:rsidP="0039303C">
      <w:pPr>
        <w:rPr>
          <w:rFonts w:ascii="Times New Roman" w:hAnsi="Times New Roman" w:cs="Times New Roman"/>
          <w:b/>
          <w:sz w:val="28"/>
          <w:szCs w:val="28"/>
        </w:rPr>
      </w:pPr>
    </w:p>
    <w:p w:rsidR="00746CD6" w:rsidRDefault="00746CD6" w:rsidP="0039303C">
      <w:pPr>
        <w:rPr>
          <w:rFonts w:ascii="Times New Roman" w:hAnsi="Times New Roman" w:cs="Times New Roman"/>
          <w:b/>
          <w:sz w:val="28"/>
          <w:szCs w:val="28"/>
        </w:rPr>
      </w:pPr>
    </w:p>
    <w:p w:rsidR="00746CD6" w:rsidRDefault="00746CD6" w:rsidP="0039303C">
      <w:pPr>
        <w:rPr>
          <w:rFonts w:ascii="Times New Roman" w:hAnsi="Times New Roman" w:cs="Times New Roman"/>
          <w:b/>
          <w:sz w:val="28"/>
          <w:szCs w:val="28"/>
        </w:rPr>
      </w:pPr>
    </w:p>
    <w:p w:rsidR="00746CD6" w:rsidRDefault="00746CD6" w:rsidP="0039303C">
      <w:pPr>
        <w:rPr>
          <w:rFonts w:ascii="Times New Roman" w:hAnsi="Times New Roman" w:cs="Times New Roman"/>
          <w:b/>
          <w:sz w:val="28"/>
          <w:szCs w:val="28"/>
        </w:rPr>
      </w:pPr>
    </w:p>
    <w:p w:rsidR="00746CD6" w:rsidRDefault="00746CD6" w:rsidP="0039303C">
      <w:pPr>
        <w:rPr>
          <w:rFonts w:ascii="Times New Roman" w:hAnsi="Times New Roman" w:cs="Times New Roman"/>
          <w:b/>
          <w:sz w:val="28"/>
          <w:szCs w:val="28"/>
        </w:rPr>
      </w:pPr>
    </w:p>
    <w:p w:rsidR="00746CD6" w:rsidRDefault="00746CD6" w:rsidP="0039303C">
      <w:pPr>
        <w:rPr>
          <w:rFonts w:ascii="Times New Roman" w:hAnsi="Times New Roman" w:cs="Times New Roman"/>
          <w:b/>
          <w:sz w:val="28"/>
          <w:szCs w:val="28"/>
        </w:rPr>
      </w:pPr>
    </w:p>
    <w:p w:rsidR="00746CD6" w:rsidRDefault="00746CD6" w:rsidP="0039303C">
      <w:pPr>
        <w:rPr>
          <w:rFonts w:ascii="Times New Roman" w:hAnsi="Times New Roman" w:cs="Times New Roman"/>
          <w:b/>
          <w:sz w:val="28"/>
          <w:szCs w:val="28"/>
        </w:rPr>
      </w:pPr>
    </w:p>
    <w:p w:rsidR="00746CD6" w:rsidRDefault="00746CD6" w:rsidP="0039303C">
      <w:pPr>
        <w:rPr>
          <w:rFonts w:ascii="Times New Roman" w:hAnsi="Times New Roman" w:cs="Times New Roman"/>
          <w:b/>
          <w:sz w:val="28"/>
          <w:szCs w:val="28"/>
        </w:rPr>
      </w:pPr>
    </w:p>
    <w:p w:rsidR="00746CD6" w:rsidRDefault="00746CD6" w:rsidP="0039303C">
      <w:pPr>
        <w:rPr>
          <w:rFonts w:ascii="Times New Roman" w:hAnsi="Times New Roman" w:cs="Times New Roman"/>
          <w:b/>
          <w:sz w:val="28"/>
          <w:szCs w:val="28"/>
        </w:rPr>
      </w:pPr>
    </w:p>
    <w:p w:rsidR="00746CD6" w:rsidRDefault="00746CD6" w:rsidP="0039303C">
      <w:pPr>
        <w:rPr>
          <w:rFonts w:ascii="Times New Roman" w:hAnsi="Times New Roman" w:cs="Times New Roman"/>
          <w:b/>
          <w:sz w:val="28"/>
          <w:szCs w:val="28"/>
        </w:rPr>
      </w:pPr>
    </w:p>
    <w:p w:rsidR="0050794D" w:rsidRDefault="0050794D" w:rsidP="0039303C">
      <w:pPr>
        <w:rPr>
          <w:rFonts w:ascii="Times New Roman" w:hAnsi="Times New Roman" w:cs="Times New Roman"/>
          <w:b/>
          <w:sz w:val="28"/>
          <w:szCs w:val="28"/>
        </w:rPr>
      </w:pPr>
    </w:p>
    <w:p w:rsidR="00746CD6" w:rsidRDefault="00746CD6" w:rsidP="0039303C">
      <w:pPr>
        <w:rPr>
          <w:rFonts w:ascii="Times New Roman" w:hAnsi="Times New Roman" w:cs="Times New Roman"/>
          <w:b/>
          <w:sz w:val="28"/>
          <w:szCs w:val="28"/>
        </w:rPr>
      </w:pPr>
    </w:p>
    <w:p w:rsidR="00746CD6" w:rsidRDefault="00746CD6" w:rsidP="0039303C">
      <w:pPr>
        <w:rPr>
          <w:rFonts w:ascii="Times New Roman" w:hAnsi="Times New Roman" w:cs="Times New Roman"/>
          <w:b/>
          <w:sz w:val="28"/>
          <w:szCs w:val="28"/>
        </w:rPr>
      </w:pPr>
    </w:p>
    <w:p w:rsidR="00746CD6" w:rsidRDefault="00746CD6" w:rsidP="0039303C">
      <w:pPr>
        <w:rPr>
          <w:rFonts w:ascii="Times New Roman" w:hAnsi="Times New Roman" w:cs="Times New Roman"/>
          <w:b/>
          <w:sz w:val="28"/>
          <w:szCs w:val="28"/>
        </w:rPr>
      </w:pPr>
    </w:p>
    <w:p w:rsidR="00746CD6" w:rsidRDefault="00746CD6" w:rsidP="0039303C">
      <w:pPr>
        <w:rPr>
          <w:rFonts w:ascii="Times New Roman" w:hAnsi="Times New Roman" w:cs="Times New Roman"/>
          <w:b/>
          <w:sz w:val="28"/>
          <w:szCs w:val="28"/>
        </w:rPr>
      </w:pPr>
    </w:p>
    <w:p w:rsidR="00746CD6" w:rsidRDefault="00746CD6" w:rsidP="0039303C">
      <w:pPr>
        <w:rPr>
          <w:rFonts w:ascii="Times New Roman" w:hAnsi="Times New Roman" w:cs="Times New Roman"/>
          <w:b/>
          <w:sz w:val="28"/>
          <w:szCs w:val="28"/>
        </w:rPr>
      </w:pPr>
    </w:p>
    <w:p w:rsidR="00746CD6" w:rsidRDefault="00746CD6" w:rsidP="0039303C">
      <w:pPr>
        <w:rPr>
          <w:rFonts w:ascii="Times New Roman" w:hAnsi="Times New Roman" w:cs="Times New Roman"/>
          <w:b/>
          <w:sz w:val="28"/>
          <w:szCs w:val="28"/>
        </w:rPr>
      </w:pPr>
    </w:p>
    <w:p w:rsidR="00746CD6" w:rsidRDefault="00746CD6" w:rsidP="00746C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INTRODUCTION</w:t>
      </w: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251859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(Times New Roman, 12 pt)</w:t>
      </w: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251859" w:rsidRDefault="00251859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17EFF" w:rsidRDefault="00317EFF" w:rsidP="00317E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MAIN TEXT(</w:t>
      </w:r>
      <w:r w:rsidR="001C2446">
        <w:rPr>
          <w:rFonts w:ascii="Times New Roman" w:hAnsi="Times New Roman" w:cs="Times New Roman"/>
          <w:b/>
          <w:sz w:val="28"/>
          <w:szCs w:val="28"/>
        </w:rPr>
        <w:t>SUMMER PRACTICE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17EFF" w:rsidRDefault="00317EFF" w:rsidP="00317EF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17EFF" w:rsidRDefault="00317EFF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17EFF" w:rsidRDefault="00317EFF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17EFF" w:rsidRDefault="00317EFF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17EFF" w:rsidRDefault="00317EFF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17EFF" w:rsidRDefault="00317EFF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17EFF" w:rsidRDefault="00317EFF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17EFF" w:rsidRDefault="00317EFF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17EFF" w:rsidRDefault="00317EFF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17EFF" w:rsidRDefault="00317EFF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17EFF" w:rsidRDefault="00317EFF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17EFF" w:rsidRDefault="00317EFF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17EFF" w:rsidRDefault="00317EFF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17EFF" w:rsidRDefault="00317EFF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17EFF" w:rsidRDefault="00317EFF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17EFF" w:rsidRDefault="00317EFF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17EFF" w:rsidRDefault="00317EFF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17EFF" w:rsidRDefault="00317EFF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17EFF" w:rsidRDefault="00317EFF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17EFF" w:rsidRDefault="00317EFF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17EFF" w:rsidRDefault="00317EFF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17EFF" w:rsidRDefault="00317EFF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17EFF" w:rsidRDefault="00317EFF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17EFF" w:rsidRDefault="00317EFF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17EFF" w:rsidRDefault="00317EFF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17EFF" w:rsidRDefault="00317EFF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21E2E" w:rsidRDefault="00421E2E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251859" w:rsidRDefault="00251859" w:rsidP="002518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CONCLUSION</w:t>
      </w:r>
    </w:p>
    <w:p w:rsidR="00251859" w:rsidRDefault="00251859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1E2E" w:rsidRDefault="00251859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(Times New Roman, 12 pt)</w:t>
      </w: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7622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REFERENCES</w:t>
      </w:r>
    </w:p>
    <w:p w:rsidR="00762238" w:rsidRDefault="00762238" w:rsidP="007622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76223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(Times New Roman, 12 pt)</w:t>
      </w: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049D" w:rsidRDefault="00DE049D" w:rsidP="00DE049D">
      <w:pPr>
        <w:pStyle w:val="ListParagraph"/>
        <w:spacing w:after="240" w:line="240" w:lineRule="auto"/>
        <w:ind w:left="128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47B">
        <w:rPr>
          <w:rFonts w:ascii="Times New Roman" w:hAnsi="Times New Roman" w:cs="Times New Roman"/>
          <w:sz w:val="24"/>
          <w:szCs w:val="24"/>
        </w:rPr>
        <w:t>AASHTO (1994). LRFD Bridge Design Specifications. American Association of State Highway and Transportation Officials, Washington, DC.</w:t>
      </w:r>
    </w:p>
    <w:p w:rsidR="00DE049D" w:rsidRDefault="00DE049D" w:rsidP="00DE049D">
      <w:pPr>
        <w:pStyle w:val="ListParagraph"/>
        <w:spacing w:after="240" w:line="240" w:lineRule="auto"/>
        <w:ind w:left="128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49D">
        <w:rPr>
          <w:rFonts w:ascii="Times New Roman" w:hAnsi="Times New Roman" w:cs="Times New Roman"/>
          <w:sz w:val="24"/>
          <w:szCs w:val="24"/>
        </w:rPr>
        <w:t>Ang A. H–S., &amp;De Leon, D. (1997). “Determination of Optimal Target Reliabilities for Design and Upgrading of Structures” Structural Safety, Vol. 19, No. 1, pp. 91-103.</w:t>
      </w:r>
    </w:p>
    <w:p w:rsidR="00DE049D" w:rsidRDefault="00DE049D" w:rsidP="00DE049D">
      <w:pPr>
        <w:pStyle w:val="ListParagraph"/>
        <w:spacing w:after="240" w:line="240" w:lineRule="auto"/>
        <w:ind w:left="128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47B">
        <w:rPr>
          <w:rFonts w:ascii="Times New Roman" w:hAnsi="Times New Roman" w:cs="Times New Roman"/>
          <w:sz w:val="24"/>
          <w:szCs w:val="24"/>
        </w:rPr>
        <w:t>Ang, A. H-S., &amp; Tang, W. (1975). Probability Concepts in Engineering Planning and Design, Volume I- Basic Principles. John Wiley &amp; Sons, New York.</w:t>
      </w:r>
    </w:p>
    <w:p w:rsidR="00DE049D" w:rsidRDefault="00DE049D" w:rsidP="00DE049D">
      <w:pPr>
        <w:pStyle w:val="ListParagraph"/>
        <w:spacing w:after="240" w:line="240" w:lineRule="auto"/>
        <w:ind w:left="128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47B">
        <w:rPr>
          <w:rFonts w:ascii="Times New Roman" w:hAnsi="Times New Roman" w:cs="Times New Roman"/>
          <w:sz w:val="24"/>
          <w:szCs w:val="24"/>
        </w:rPr>
        <w:t>Arora, J.S. (1989). Introduction to Optimum Design. McGraw-Hill Book Co., New York.</w:t>
      </w:r>
    </w:p>
    <w:p w:rsidR="00DE049D" w:rsidRDefault="00DE049D" w:rsidP="00DE049D">
      <w:pPr>
        <w:pStyle w:val="ListParagraph"/>
        <w:spacing w:after="240" w:line="240" w:lineRule="auto"/>
        <w:ind w:left="128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49D">
        <w:rPr>
          <w:rFonts w:ascii="Times New Roman" w:hAnsi="Times New Roman" w:cs="Times New Roman"/>
          <w:sz w:val="24"/>
          <w:szCs w:val="24"/>
        </w:rPr>
        <w:t>Burka, L. P. (1993). “A hypertext history of multi-user dimensions.” MUD history, &lt;http://www.ccs.neu.edu&gt; (Dec. 5, 1994).</w:t>
      </w:r>
    </w:p>
    <w:p w:rsidR="00DE049D" w:rsidRDefault="00DE049D" w:rsidP="00DE049D">
      <w:pPr>
        <w:pStyle w:val="ListParagraph"/>
        <w:spacing w:after="240" w:line="240" w:lineRule="auto"/>
        <w:ind w:left="128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47B">
        <w:rPr>
          <w:rFonts w:ascii="Times New Roman" w:hAnsi="Times New Roman" w:cs="Times New Roman"/>
          <w:sz w:val="24"/>
          <w:szCs w:val="24"/>
        </w:rPr>
        <w:t>Dandy, G. C., Walker, D., Daniel T., &amp; Warner, R. F. (2008). Planning and Design of Engineering Systems. Taylor &amp; Francis, New York.</w:t>
      </w:r>
    </w:p>
    <w:p w:rsidR="00DE049D" w:rsidRDefault="00DE049D" w:rsidP="00DE049D">
      <w:pPr>
        <w:pStyle w:val="ListParagraph"/>
        <w:spacing w:after="240" w:line="240" w:lineRule="auto"/>
        <w:ind w:left="128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47B">
        <w:rPr>
          <w:rFonts w:ascii="Times New Roman" w:hAnsi="Times New Roman" w:cs="Times New Roman"/>
          <w:sz w:val="24"/>
          <w:szCs w:val="24"/>
        </w:rPr>
        <w:t>Helber, L. E. (1995). Redeveloping mature resorts for new markets. In M. V. Conlin &amp; T. Baum (Eds.), Island tourism: Management principles and practice (pp. 105-113). Chichester, England: John Wiley.</w:t>
      </w:r>
    </w:p>
    <w:p w:rsidR="00DE049D" w:rsidRDefault="00DE049D" w:rsidP="00DE049D">
      <w:pPr>
        <w:pStyle w:val="ListParagraph"/>
        <w:spacing w:after="240" w:line="240" w:lineRule="auto"/>
        <w:ind w:left="128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49D">
        <w:rPr>
          <w:rFonts w:ascii="Times New Roman" w:hAnsi="Times New Roman" w:cs="Times New Roman"/>
          <w:sz w:val="24"/>
          <w:szCs w:val="24"/>
        </w:rPr>
        <w:t>Sotiropulos, S. N. (1991). "Response of bridge superstructures made of fiber reinforced plastic." M.S. thesis, West Virginia Univ., Morgantown, WV.</w:t>
      </w:r>
    </w:p>
    <w:p w:rsidR="00DE049D" w:rsidRDefault="00DE049D" w:rsidP="00DE049D">
      <w:pPr>
        <w:pStyle w:val="ListParagraph"/>
        <w:spacing w:after="240" w:line="240" w:lineRule="auto"/>
        <w:ind w:left="128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49D">
        <w:rPr>
          <w:rFonts w:ascii="Times New Roman" w:hAnsi="Times New Roman" w:cs="Times New Roman"/>
          <w:sz w:val="24"/>
          <w:szCs w:val="24"/>
        </w:rPr>
        <w:t>Wen, Y. K., &amp; Kang, Y. J. (1997). “Minimum life-cycle cost design criteria”, Advances in Structural Optimization Proceedings of the US-Japan Joint Seminar on Structural Optimization, ASCE, New York, pp. 192-203.</w:t>
      </w:r>
    </w:p>
    <w:p w:rsidR="00762238" w:rsidRDefault="00762238" w:rsidP="0034747B">
      <w:pPr>
        <w:pStyle w:val="ListParagraph"/>
        <w:ind w:left="128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Default="00762238" w:rsidP="0042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238" w:rsidRPr="00746CD6" w:rsidRDefault="00762238" w:rsidP="00421E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sectPr w:rsidR="00762238" w:rsidRPr="0074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7D3C"/>
    <w:multiLevelType w:val="hybridMultilevel"/>
    <w:tmpl w:val="EB76C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04857"/>
    <w:multiLevelType w:val="hybridMultilevel"/>
    <w:tmpl w:val="0540E0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62440"/>
    <w:multiLevelType w:val="hybridMultilevel"/>
    <w:tmpl w:val="D9620F54"/>
    <w:lvl w:ilvl="0" w:tplc="041F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70954B46"/>
    <w:multiLevelType w:val="hybridMultilevel"/>
    <w:tmpl w:val="A50650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04"/>
    <w:rsid w:val="00000704"/>
    <w:rsid w:val="00053FB1"/>
    <w:rsid w:val="000872DC"/>
    <w:rsid w:val="00196A4D"/>
    <w:rsid w:val="001B6CD8"/>
    <w:rsid w:val="001C2446"/>
    <w:rsid w:val="001C2653"/>
    <w:rsid w:val="0020062E"/>
    <w:rsid w:val="0022739C"/>
    <w:rsid w:val="0023180A"/>
    <w:rsid w:val="00251859"/>
    <w:rsid w:val="00262D63"/>
    <w:rsid w:val="002F23FD"/>
    <w:rsid w:val="00317EFF"/>
    <w:rsid w:val="00323280"/>
    <w:rsid w:val="0034747B"/>
    <w:rsid w:val="003534D3"/>
    <w:rsid w:val="003835CE"/>
    <w:rsid w:val="0039303C"/>
    <w:rsid w:val="00421E2E"/>
    <w:rsid w:val="00452EBF"/>
    <w:rsid w:val="004567E2"/>
    <w:rsid w:val="0046491C"/>
    <w:rsid w:val="00495DA5"/>
    <w:rsid w:val="004E222B"/>
    <w:rsid w:val="0050794D"/>
    <w:rsid w:val="00573A64"/>
    <w:rsid w:val="005751CF"/>
    <w:rsid w:val="00672EBD"/>
    <w:rsid w:val="006823F8"/>
    <w:rsid w:val="006B3766"/>
    <w:rsid w:val="006C68A9"/>
    <w:rsid w:val="006E2147"/>
    <w:rsid w:val="006E6442"/>
    <w:rsid w:val="00736DE5"/>
    <w:rsid w:val="00746CD6"/>
    <w:rsid w:val="00762238"/>
    <w:rsid w:val="007E1834"/>
    <w:rsid w:val="007F2CA5"/>
    <w:rsid w:val="008412C3"/>
    <w:rsid w:val="008505C3"/>
    <w:rsid w:val="00854B17"/>
    <w:rsid w:val="008C5528"/>
    <w:rsid w:val="008C7127"/>
    <w:rsid w:val="00934C72"/>
    <w:rsid w:val="009613F0"/>
    <w:rsid w:val="00A52140"/>
    <w:rsid w:val="00A63F8B"/>
    <w:rsid w:val="00B65D3A"/>
    <w:rsid w:val="00C7574E"/>
    <w:rsid w:val="00C9505F"/>
    <w:rsid w:val="00D65815"/>
    <w:rsid w:val="00DE049D"/>
    <w:rsid w:val="00DF6386"/>
    <w:rsid w:val="00E373D6"/>
    <w:rsid w:val="00EC7A9E"/>
    <w:rsid w:val="00F376EE"/>
    <w:rsid w:val="00F82953"/>
    <w:rsid w:val="00FC5A6F"/>
    <w:rsid w:val="00FC63A6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4D3"/>
    <w:pPr>
      <w:ind w:left="720"/>
      <w:contextualSpacing/>
    </w:pPr>
  </w:style>
  <w:style w:type="paragraph" w:customStyle="1" w:styleId="Default">
    <w:name w:val="Default"/>
    <w:rsid w:val="003534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6D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2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96A4D"/>
    <w:rPr>
      <w:b w:val="0"/>
      <w:bCs w:val="0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4D3"/>
    <w:pPr>
      <w:ind w:left="720"/>
      <w:contextualSpacing/>
    </w:pPr>
  </w:style>
  <w:style w:type="paragraph" w:customStyle="1" w:styleId="Default">
    <w:name w:val="Default"/>
    <w:rsid w:val="003534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6D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2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96A4D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27">
          <w:marLeft w:val="0"/>
          <w:marRight w:val="0"/>
          <w:marTop w:val="0"/>
          <w:marBottom w:val="300"/>
          <w:divBdr>
            <w:top w:val="dashed" w:sz="6" w:space="0" w:color="CCCCCC"/>
            <w:left w:val="dashed" w:sz="6" w:space="0" w:color="CCCCCC"/>
            <w:bottom w:val="dashed" w:sz="6" w:space="0" w:color="CCCCCC"/>
            <w:right w:val="dashed" w:sz="6" w:space="0" w:color="CCCCCC"/>
          </w:divBdr>
          <w:divsChild>
            <w:div w:id="1605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0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ccs.neu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AB3CD-D107-42A6-B1C5-3350D117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1136</Words>
  <Characters>6480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Engin Aktas</cp:lastModifiedBy>
  <cp:revision>3</cp:revision>
  <dcterms:created xsi:type="dcterms:W3CDTF">2014-02-27T07:48:00Z</dcterms:created>
  <dcterms:modified xsi:type="dcterms:W3CDTF">2014-03-23T22:39:00Z</dcterms:modified>
</cp:coreProperties>
</file>